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E825C8" w14:textId="77777777" w:rsidR="00A409F9" w:rsidRPr="00C879A9" w:rsidRDefault="00A409F9" w:rsidP="00A409F9">
      <w:pPr>
        <w:spacing w:after="0" w:line="240" w:lineRule="auto"/>
        <w:jc w:val="right"/>
        <w:rPr>
          <w:rFonts w:ascii="Sylfaen" w:eastAsia="MS Mincho" w:hAnsi="Sylfaen"/>
          <w:sz w:val="20"/>
          <w:szCs w:val="20"/>
          <w:lang w:val="ka-GE"/>
        </w:rPr>
      </w:pPr>
      <w:r w:rsidRPr="00C879A9">
        <w:rPr>
          <w:rFonts w:ascii="Sylfaen" w:eastAsia="MS Mincho" w:hAnsi="Sylfaen"/>
          <w:sz w:val="20"/>
          <w:szCs w:val="20"/>
          <w:lang w:val="ka-GE"/>
        </w:rPr>
        <w:t xml:space="preserve">პროფესიული საგანმანათლებლო პროგრამის  </w:t>
      </w:r>
    </w:p>
    <w:p w14:paraId="47FE30C3" w14:textId="1B5E96FA" w:rsidR="00A409F9" w:rsidRPr="00C879A9" w:rsidRDefault="00A409F9" w:rsidP="00A409F9">
      <w:pPr>
        <w:spacing w:after="0" w:line="240" w:lineRule="auto"/>
        <w:jc w:val="right"/>
        <w:rPr>
          <w:rFonts w:ascii="Sylfaen" w:eastAsia="MS Mincho" w:hAnsi="Sylfaen"/>
          <w:sz w:val="20"/>
          <w:szCs w:val="20"/>
          <w:lang w:val="ka-GE"/>
        </w:rPr>
      </w:pPr>
      <w:r w:rsidRPr="00C879A9">
        <w:rPr>
          <w:rFonts w:ascii="Sylfaen" w:eastAsia="MS Mincho" w:hAnsi="Sylfaen"/>
          <w:sz w:val="20"/>
          <w:szCs w:val="20"/>
          <w:lang w:val="ka-GE"/>
        </w:rPr>
        <w:t xml:space="preserve">                                                                                                                                                                     </w:t>
      </w:r>
      <w:r w:rsidRPr="00C879A9">
        <w:rPr>
          <w:rFonts w:ascii="Sylfaen" w:eastAsia="MS Mincho" w:hAnsi="Sylfaen"/>
          <w:sz w:val="20"/>
          <w:szCs w:val="20"/>
          <w:lang w:val="en-US"/>
        </w:rPr>
        <w:t xml:space="preserve">  დანართი</w:t>
      </w:r>
      <w:r w:rsidRPr="00C879A9">
        <w:rPr>
          <w:rFonts w:ascii="Sylfaen" w:eastAsia="MS Mincho" w:hAnsi="Sylfaen"/>
          <w:sz w:val="20"/>
          <w:szCs w:val="20"/>
          <w:lang w:val="ka-GE"/>
        </w:rPr>
        <w:t xml:space="preserve">  № </w:t>
      </w:r>
      <w:r>
        <w:rPr>
          <w:rFonts w:ascii="Sylfaen" w:eastAsia="MS Mincho" w:hAnsi="Sylfaen"/>
          <w:sz w:val="20"/>
          <w:szCs w:val="20"/>
          <w:lang w:val="ka-GE"/>
        </w:rPr>
        <w:t>15</w:t>
      </w:r>
    </w:p>
    <w:p w14:paraId="7DA19123" w14:textId="77777777" w:rsidR="00A409F9" w:rsidRPr="00C879A9" w:rsidRDefault="00A409F9" w:rsidP="00A409F9">
      <w:pPr>
        <w:spacing w:after="0" w:line="240" w:lineRule="auto"/>
        <w:rPr>
          <w:rFonts w:ascii="Sylfaen" w:eastAsia="MS Mincho" w:hAnsi="Sylfaen"/>
          <w:sz w:val="20"/>
          <w:szCs w:val="20"/>
          <w:lang w:val="ka-GE"/>
        </w:rPr>
      </w:pPr>
    </w:p>
    <w:p w14:paraId="3A49E5EC" w14:textId="77777777" w:rsidR="00A409F9" w:rsidRPr="00C879A9" w:rsidRDefault="00A409F9" w:rsidP="00A409F9">
      <w:pPr>
        <w:spacing w:after="0" w:line="240" w:lineRule="auto"/>
        <w:rPr>
          <w:rFonts w:ascii="Sylfaen" w:eastAsia="MS Mincho" w:hAnsi="Sylfaen"/>
          <w:sz w:val="24"/>
          <w:szCs w:val="24"/>
          <w:lang w:val="ka-GE"/>
        </w:rPr>
      </w:pPr>
    </w:p>
    <w:p w14:paraId="40067277" w14:textId="77777777" w:rsidR="00A409F9" w:rsidRPr="00C879A9" w:rsidRDefault="00A409F9" w:rsidP="00A409F9">
      <w:pPr>
        <w:spacing w:after="0" w:line="240" w:lineRule="auto"/>
        <w:rPr>
          <w:rFonts w:ascii="Sylfaen" w:eastAsia="MS Mincho" w:hAnsi="Sylfaen"/>
          <w:sz w:val="24"/>
          <w:szCs w:val="24"/>
          <w:lang w:val="ka-GE"/>
        </w:rPr>
      </w:pPr>
    </w:p>
    <w:p w14:paraId="52621001" w14:textId="77777777" w:rsidR="00A409F9" w:rsidRPr="00C879A9" w:rsidRDefault="00A409F9" w:rsidP="00A409F9">
      <w:pPr>
        <w:spacing w:after="0" w:line="240" w:lineRule="auto"/>
        <w:rPr>
          <w:rFonts w:ascii="Sylfaen" w:eastAsia="MS Mincho" w:hAnsi="Sylfaen" w:cs="Arial"/>
          <w:b/>
          <w:lang w:val="ka-GE"/>
        </w:rPr>
      </w:pPr>
    </w:p>
    <w:p w14:paraId="40D09AAD" w14:textId="77777777" w:rsidR="00B01B56" w:rsidRPr="00B01B56" w:rsidRDefault="00B01B56" w:rsidP="00B01B56">
      <w:pPr>
        <w:spacing w:after="0" w:line="240" w:lineRule="auto"/>
        <w:rPr>
          <w:rFonts w:ascii="Sylfaen" w:eastAsia="MS Mincho" w:hAnsi="Sylfaen" w:cs="Arial"/>
          <w:b/>
          <w:lang w:val="ka-GE"/>
        </w:rPr>
      </w:pPr>
    </w:p>
    <w:p w14:paraId="1DCAC38E" w14:textId="77777777" w:rsidR="00B01B56" w:rsidRPr="00B01B56" w:rsidRDefault="00B01B56" w:rsidP="00B01B56">
      <w:pPr>
        <w:spacing w:after="0" w:line="240" w:lineRule="auto"/>
        <w:jc w:val="center"/>
        <w:rPr>
          <w:rFonts w:ascii="Sylfaen" w:eastAsia="MS Mincho" w:hAnsi="Sylfaen" w:cs="Arial"/>
          <w:b/>
          <w:lang w:val="ka-GE"/>
        </w:rPr>
      </w:pPr>
      <w:r w:rsidRPr="00B01B56">
        <w:rPr>
          <w:rFonts w:ascii="Sylfaen" w:eastAsia="MS Mincho" w:hAnsi="Sylfaen" w:cs="Arial"/>
          <w:b/>
          <w:lang w:val="ka-GE"/>
        </w:rPr>
        <w:t>სსიპ  კოლეჯი ,,ახალი ტალღა“</w:t>
      </w:r>
    </w:p>
    <w:p w14:paraId="06BCD6DC" w14:textId="77777777" w:rsidR="00B01B56" w:rsidRPr="00B01B56" w:rsidRDefault="00B01B56" w:rsidP="00B01B56">
      <w:pPr>
        <w:spacing w:after="0" w:line="240" w:lineRule="auto"/>
        <w:jc w:val="center"/>
        <w:rPr>
          <w:rFonts w:ascii="Sylfaen" w:eastAsia="MS Mincho" w:hAnsi="Sylfaen" w:cs="Arial"/>
          <w:b/>
          <w:lang w:val="ka-GE"/>
        </w:rPr>
      </w:pPr>
    </w:p>
    <w:p w14:paraId="158B7936" w14:textId="77777777" w:rsidR="00B01B56" w:rsidRPr="00B01B56" w:rsidRDefault="00B01B56" w:rsidP="00B01B56">
      <w:pPr>
        <w:spacing w:after="0" w:line="240" w:lineRule="auto"/>
        <w:jc w:val="center"/>
        <w:rPr>
          <w:rFonts w:ascii="Sylfaen" w:eastAsia="MS Mincho" w:hAnsi="Sylfaen" w:cs="Arial"/>
          <w:b/>
          <w:lang w:val="ka-GE"/>
        </w:rPr>
      </w:pPr>
      <w:r w:rsidRPr="00B01B56">
        <w:rPr>
          <w:rFonts w:ascii="Sylfaen" w:eastAsia="MS Mincho" w:hAnsi="Sylfaen" w:cs="Arial"/>
          <w:b/>
          <w:lang w:val="ka-GE"/>
        </w:rPr>
        <w:t>პროფესიული საგანმანათლებლო პროგრამა</w:t>
      </w:r>
    </w:p>
    <w:p w14:paraId="22B5C471" w14:textId="77777777" w:rsidR="00B01B56" w:rsidRPr="00B01B56" w:rsidRDefault="00B01B56" w:rsidP="00B01B56">
      <w:pPr>
        <w:spacing w:after="0" w:line="240" w:lineRule="auto"/>
        <w:jc w:val="center"/>
        <w:rPr>
          <w:rFonts w:ascii="Sylfaen" w:eastAsia="Sylfaen" w:hAnsi="Sylfaen" w:cs="Sylfaen"/>
          <w:b/>
          <w:bCs/>
          <w:sz w:val="32"/>
          <w:szCs w:val="32"/>
          <w:lang w:val="en-US"/>
        </w:rPr>
      </w:pPr>
      <w:r w:rsidRPr="00B01B56">
        <w:rPr>
          <w:rFonts w:ascii="Sylfaen" w:eastAsia="Sylfaen" w:hAnsi="Sylfaen" w:cs="Sylfaen"/>
          <w:b/>
          <w:bCs/>
          <w:sz w:val="32"/>
          <w:szCs w:val="32"/>
          <w:lang w:val="ka-GE"/>
        </w:rPr>
        <w:t>კონდიტერია</w:t>
      </w:r>
    </w:p>
    <w:p w14:paraId="52500E30" w14:textId="77777777" w:rsidR="00A409F9" w:rsidRPr="00C879A9" w:rsidRDefault="00A409F9" w:rsidP="00A409F9">
      <w:pPr>
        <w:spacing w:after="0" w:line="240" w:lineRule="auto"/>
        <w:jc w:val="center"/>
        <w:rPr>
          <w:rFonts w:ascii="Sylfaen" w:eastAsia="Sylfaen" w:hAnsi="Sylfaen" w:cs="Sylfaen"/>
          <w:b/>
          <w:bCs/>
          <w:lang w:val="ka-GE"/>
        </w:rPr>
      </w:pPr>
    </w:p>
    <w:p w14:paraId="17499CF1" w14:textId="3E40C43C" w:rsidR="00A409F9" w:rsidRPr="00C879A9" w:rsidRDefault="00A409F9" w:rsidP="00A409F9">
      <w:pPr>
        <w:spacing w:after="0" w:line="240" w:lineRule="auto"/>
        <w:jc w:val="center"/>
        <w:rPr>
          <w:rFonts w:ascii="Sylfaen" w:eastAsia="Sylfaen,Sylfaen,Arial" w:hAnsi="Sylfaen" w:cs="Sylfaen,Sylfaen,Arial"/>
          <w:b/>
          <w:lang w:val="en-US"/>
        </w:rPr>
      </w:pPr>
      <w:r w:rsidRPr="00C879A9">
        <w:rPr>
          <w:rFonts w:ascii="Sylfaen" w:eastAsia="MS Mincho" w:hAnsi="Sylfaen" w:cs="Arial"/>
          <w:lang w:val="ka-GE"/>
        </w:rPr>
        <w:t xml:space="preserve">მოდული: </w:t>
      </w:r>
      <w:r w:rsidRPr="00C879A9">
        <w:rPr>
          <w:rFonts w:ascii="Sylfaen" w:eastAsia="MS Mincho" w:hAnsi="Sylfaen" w:cs="Arial"/>
          <w:b/>
          <w:lang w:val="ka-GE"/>
        </w:rPr>
        <w:t xml:space="preserve"> </w:t>
      </w:r>
      <w:r w:rsidRPr="00A409F9">
        <w:rPr>
          <w:rFonts w:ascii="Sylfaen" w:hAnsi="Sylfaen" w:cs="Arial"/>
          <w:b/>
          <w:sz w:val="28"/>
          <w:szCs w:val="28"/>
          <w:lang w:val="ka-GE"/>
        </w:rPr>
        <w:t>საკონდიტრო პროდუქტების ტექნოლოგია</w:t>
      </w:r>
    </w:p>
    <w:p w14:paraId="7E169779" w14:textId="77777777" w:rsidR="00A409F9" w:rsidRDefault="00A409F9" w:rsidP="00A409F9">
      <w:pPr>
        <w:spacing w:after="0" w:line="240" w:lineRule="auto"/>
        <w:jc w:val="center"/>
        <w:rPr>
          <w:rFonts w:ascii="Sylfaen" w:eastAsia="MS Mincho" w:hAnsi="Sylfaen" w:cs="Arial"/>
          <w:b/>
          <w:lang w:val="ka-GE"/>
        </w:rPr>
      </w:pPr>
    </w:p>
    <w:p w14:paraId="43BDF990" w14:textId="77777777" w:rsidR="00A409F9" w:rsidRPr="00C879A9" w:rsidRDefault="00A409F9" w:rsidP="00A409F9">
      <w:pPr>
        <w:spacing w:after="0" w:line="240" w:lineRule="auto"/>
        <w:jc w:val="center"/>
        <w:rPr>
          <w:rFonts w:ascii="Sylfaen" w:eastAsia="MS Mincho" w:hAnsi="Sylfaen" w:cs="Arial"/>
          <w:b/>
          <w:lang w:val="ka-GE"/>
        </w:rPr>
      </w:pPr>
    </w:p>
    <w:p w14:paraId="6A1BE5D9" w14:textId="77777777" w:rsidR="00A409F9" w:rsidRPr="00C879A9" w:rsidRDefault="00A409F9" w:rsidP="00A409F9">
      <w:pPr>
        <w:spacing w:after="0" w:line="240" w:lineRule="auto"/>
        <w:jc w:val="center"/>
        <w:rPr>
          <w:rFonts w:ascii="Sylfaen" w:eastAsia="MS Mincho" w:hAnsi="Sylfaen" w:cs="Arial"/>
          <w:b/>
          <w:lang w:val="ka-GE"/>
        </w:rPr>
      </w:pPr>
      <w:r w:rsidRPr="00C879A9">
        <w:rPr>
          <w:rFonts w:ascii="Sylfaen" w:eastAsia="MS Mincho" w:hAnsi="Sylfaen" w:cs="Arial"/>
          <w:b/>
          <w:lang w:val="ka-GE"/>
        </w:rPr>
        <w:t xml:space="preserve"> მოდულის სტატუსი:  </w:t>
      </w:r>
      <w:r w:rsidRPr="00C879A9">
        <w:rPr>
          <w:rFonts w:ascii="Sylfaen" w:eastAsia="Sylfaen,Sylfaen,Sylfaen,Sylfaen" w:hAnsi="Sylfaen" w:cs="Sylfaen,Sylfaen,Sylfaen,Sylfaen"/>
          <w:b/>
          <w:bCs/>
          <w:lang w:val="en-US"/>
        </w:rPr>
        <w:t xml:space="preserve"> </w:t>
      </w:r>
      <w:r>
        <w:rPr>
          <w:rFonts w:ascii="Sylfaen" w:eastAsia="Sylfaen,Sylfaen,Sylfaen,Sylfaen" w:hAnsi="Sylfaen" w:cs="Sylfaen,Sylfaen,Sylfaen,Sylfaen"/>
          <w:b/>
          <w:bCs/>
          <w:lang w:val="ka-GE"/>
        </w:rPr>
        <w:t>სავალდებულო</w:t>
      </w:r>
    </w:p>
    <w:p w14:paraId="4B4D9C2F" w14:textId="77777777" w:rsidR="00A409F9" w:rsidRPr="00C879A9" w:rsidRDefault="00A409F9" w:rsidP="00A409F9">
      <w:pPr>
        <w:spacing w:after="0" w:line="240" w:lineRule="auto"/>
        <w:rPr>
          <w:rFonts w:ascii="Sylfaen" w:eastAsia="MS Mincho" w:hAnsi="Sylfaen" w:cs="Arial"/>
          <w:b/>
          <w:lang w:val="en-US"/>
        </w:rPr>
      </w:pPr>
    </w:p>
    <w:p w14:paraId="7B6D958E" w14:textId="77777777" w:rsidR="00A409F9" w:rsidRPr="00C879A9" w:rsidRDefault="00A409F9" w:rsidP="00A409F9">
      <w:pPr>
        <w:spacing w:after="0" w:line="240" w:lineRule="auto"/>
        <w:rPr>
          <w:rFonts w:ascii="Sylfaen" w:eastAsia="MS Mincho" w:hAnsi="Sylfaen" w:cs="Arial"/>
          <w:b/>
          <w:lang w:val="en-US"/>
        </w:rPr>
      </w:pPr>
    </w:p>
    <w:p w14:paraId="360F6AAA" w14:textId="77777777" w:rsidR="00A409F9" w:rsidRPr="00C879A9" w:rsidRDefault="00A409F9" w:rsidP="00A409F9">
      <w:pPr>
        <w:spacing w:after="0" w:line="240" w:lineRule="auto"/>
        <w:rPr>
          <w:rFonts w:ascii="Sylfaen" w:eastAsia="MS Mincho" w:hAnsi="Sylfaen" w:cs="Arial"/>
          <w:b/>
          <w:lang w:val="en-US"/>
        </w:rPr>
      </w:pPr>
    </w:p>
    <w:p w14:paraId="087BBBD3" w14:textId="77777777" w:rsidR="00A409F9" w:rsidRPr="00C879A9" w:rsidRDefault="00A409F9" w:rsidP="00A409F9">
      <w:pPr>
        <w:spacing w:after="0" w:line="240" w:lineRule="auto"/>
        <w:rPr>
          <w:rFonts w:ascii="Sylfaen" w:eastAsia="MS Mincho" w:hAnsi="Sylfaen" w:cs="Arial"/>
          <w:b/>
          <w:lang w:val="en-US"/>
        </w:rPr>
      </w:pPr>
    </w:p>
    <w:p w14:paraId="0DE14CBF" w14:textId="77777777" w:rsidR="00A409F9" w:rsidRPr="00C879A9" w:rsidRDefault="00A409F9" w:rsidP="00A409F9">
      <w:pPr>
        <w:spacing w:after="0" w:line="240" w:lineRule="auto"/>
        <w:rPr>
          <w:rFonts w:ascii="Sylfaen" w:eastAsia="MS Mincho" w:hAnsi="Sylfaen" w:cs="Arial"/>
          <w:b/>
          <w:lang w:val="en-US"/>
        </w:rPr>
      </w:pPr>
    </w:p>
    <w:p w14:paraId="1749EC9E" w14:textId="77777777" w:rsidR="00A409F9" w:rsidRPr="00C879A9" w:rsidRDefault="00A409F9" w:rsidP="00A409F9">
      <w:pPr>
        <w:spacing w:after="0" w:line="240" w:lineRule="auto"/>
        <w:rPr>
          <w:rFonts w:ascii="Sylfaen" w:eastAsia="MS Mincho" w:hAnsi="Sylfaen" w:cs="Arial"/>
          <w:b/>
          <w:sz w:val="24"/>
          <w:szCs w:val="24"/>
          <w:lang w:val="en-US"/>
        </w:rPr>
      </w:pPr>
    </w:p>
    <w:p w14:paraId="0A0729D7" w14:textId="77777777" w:rsidR="00A409F9" w:rsidRDefault="00A409F9" w:rsidP="00A409F9">
      <w:pPr>
        <w:spacing w:after="0" w:line="240" w:lineRule="auto"/>
        <w:rPr>
          <w:rFonts w:ascii="Sylfaen" w:eastAsia="MS Mincho" w:hAnsi="Sylfaen" w:cs="Arial"/>
          <w:b/>
          <w:sz w:val="24"/>
          <w:szCs w:val="24"/>
          <w:lang w:val="ka-GE"/>
        </w:rPr>
      </w:pPr>
    </w:p>
    <w:p w14:paraId="0AD1D38D" w14:textId="77777777" w:rsidR="00B01B56" w:rsidRDefault="00B01B56" w:rsidP="00A409F9">
      <w:pPr>
        <w:spacing w:after="0" w:line="240" w:lineRule="auto"/>
        <w:rPr>
          <w:rFonts w:ascii="Sylfaen" w:eastAsia="MS Mincho" w:hAnsi="Sylfaen" w:cs="Arial"/>
          <w:b/>
          <w:sz w:val="24"/>
          <w:szCs w:val="24"/>
          <w:lang w:val="ka-GE"/>
        </w:rPr>
      </w:pPr>
    </w:p>
    <w:p w14:paraId="2EAD84EA" w14:textId="77777777" w:rsidR="00B01B56" w:rsidRPr="00B01B56" w:rsidRDefault="00B01B56" w:rsidP="00A409F9">
      <w:pPr>
        <w:spacing w:after="0" w:line="240" w:lineRule="auto"/>
        <w:rPr>
          <w:rFonts w:ascii="Sylfaen" w:eastAsia="MS Mincho" w:hAnsi="Sylfaen" w:cs="Arial"/>
          <w:b/>
          <w:sz w:val="24"/>
          <w:szCs w:val="24"/>
          <w:lang w:val="ka-GE"/>
        </w:rPr>
      </w:pPr>
    </w:p>
    <w:p w14:paraId="4FDCD8AC" w14:textId="77777777" w:rsidR="00A409F9" w:rsidRPr="00C879A9" w:rsidRDefault="00A409F9" w:rsidP="00A409F9">
      <w:pPr>
        <w:spacing w:after="0" w:line="240" w:lineRule="auto"/>
        <w:rPr>
          <w:rFonts w:ascii="Sylfaen" w:eastAsia="MS Mincho" w:hAnsi="Sylfaen" w:cs="Arial"/>
          <w:b/>
          <w:sz w:val="24"/>
          <w:szCs w:val="24"/>
          <w:lang w:val="en-US"/>
        </w:rPr>
      </w:pPr>
    </w:p>
    <w:p w14:paraId="667127D5" w14:textId="77777777" w:rsidR="00A409F9" w:rsidRPr="00C879A9" w:rsidRDefault="00A409F9" w:rsidP="00A409F9">
      <w:pPr>
        <w:spacing w:after="0" w:line="240" w:lineRule="auto"/>
        <w:rPr>
          <w:rFonts w:ascii="Sylfaen" w:eastAsia="MS Mincho" w:hAnsi="Sylfaen" w:cs="Arial"/>
          <w:b/>
          <w:sz w:val="24"/>
          <w:szCs w:val="24"/>
          <w:lang w:val="ka-GE"/>
        </w:rPr>
      </w:pPr>
    </w:p>
    <w:p w14:paraId="1E11FF0E" w14:textId="77777777" w:rsidR="00A409F9" w:rsidRPr="00C879A9" w:rsidRDefault="00A409F9" w:rsidP="00A409F9">
      <w:pPr>
        <w:spacing w:after="0" w:line="240" w:lineRule="auto"/>
        <w:rPr>
          <w:rFonts w:ascii="Sylfaen" w:eastAsia="MS Mincho" w:hAnsi="Sylfaen" w:cs="Arial"/>
          <w:b/>
          <w:sz w:val="24"/>
          <w:szCs w:val="24"/>
          <w:lang w:val="ka-GE"/>
        </w:rPr>
      </w:pPr>
    </w:p>
    <w:p w14:paraId="33728C69" w14:textId="77777777" w:rsidR="00A409F9" w:rsidRPr="00C879A9" w:rsidRDefault="00A409F9" w:rsidP="00A409F9">
      <w:pPr>
        <w:spacing w:after="0" w:line="240" w:lineRule="auto"/>
        <w:jc w:val="center"/>
        <w:rPr>
          <w:rFonts w:ascii="Sylfaen" w:eastAsia="MS Mincho" w:hAnsi="Sylfaen" w:cs="Arial"/>
          <w:b/>
          <w:sz w:val="20"/>
          <w:szCs w:val="20"/>
          <w:lang w:val="ka-GE"/>
        </w:rPr>
      </w:pPr>
      <w:r w:rsidRPr="00C879A9">
        <w:rPr>
          <w:rFonts w:ascii="Sylfaen" w:eastAsia="MS Mincho" w:hAnsi="Sylfaen" w:cs="Arial"/>
          <w:b/>
          <w:sz w:val="20"/>
          <w:szCs w:val="20"/>
          <w:lang w:val="ka-GE"/>
        </w:rPr>
        <w:t>ქობულეთი</w:t>
      </w:r>
    </w:p>
    <w:p w14:paraId="4C816732" w14:textId="34DEE7D5" w:rsidR="00A409F9" w:rsidRPr="00C879A9" w:rsidRDefault="00A409F9" w:rsidP="00A409F9">
      <w:pPr>
        <w:spacing w:after="0" w:line="240" w:lineRule="auto"/>
        <w:jc w:val="center"/>
        <w:rPr>
          <w:rFonts w:ascii="Sylfaen" w:eastAsia="MS Mincho" w:hAnsi="Sylfaen" w:cs="Arial"/>
          <w:b/>
          <w:sz w:val="20"/>
          <w:szCs w:val="20"/>
          <w:lang w:val="ka-GE"/>
        </w:rPr>
      </w:pPr>
      <w:r w:rsidRPr="00C879A9">
        <w:rPr>
          <w:rFonts w:ascii="Sylfaen" w:eastAsia="MS Mincho" w:hAnsi="Sylfaen" w:cs="Arial"/>
          <w:b/>
          <w:sz w:val="20"/>
          <w:szCs w:val="20"/>
          <w:lang w:val="ka-GE"/>
        </w:rPr>
        <w:t>20</w:t>
      </w:r>
      <w:r w:rsidR="00B01B56">
        <w:rPr>
          <w:rFonts w:ascii="Sylfaen" w:eastAsia="MS Mincho" w:hAnsi="Sylfaen" w:cs="Arial"/>
          <w:b/>
          <w:sz w:val="20"/>
          <w:szCs w:val="20"/>
          <w:lang w:val="ka-GE"/>
        </w:rPr>
        <w:t>20</w:t>
      </w:r>
    </w:p>
    <w:p w14:paraId="78D84846" w14:textId="77777777" w:rsidR="00A409F9" w:rsidRDefault="00A409F9" w:rsidP="00E32C01">
      <w:pPr>
        <w:spacing w:before="120" w:line="240" w:lineRule="auto"/>
        <w:jc w:val="center"/>
        <w:rPr>
          <w:rFonts w:ascii="Sylfaen" w:hAnsi="Sylfaen" w:cs="Arial"/>
          <w:b/>
          <w:sz w:val="20"/>
          <w:szCs w:val="20"/>
          <w:lang w:val="ka-GE"/>
        </w:rPr>
      </w:pPr>
    </w:p>
    <w:p w14:paraId="1B60B4D8" w14:textId="77777777" w:rsidR="00A409F9" w:rsidRDefault="00A409F9" w:rsidP="00E32C01">
      <w:pPr>
        <w:spacing w:before="120" w:line="240" w:lineRule="auto"/>
        <w:jc w:val="center"/>
        <w:rPr>
          <w:rFonts w:ascii="Sylfaen" w:hAnsi="Sylfaen" w:cs="Arial"/>
          <w:b/>
          <w:sz w:val="20"/>
          <w:szCs w:val="20"/>
          <w:lang w:val="ka-GE"/>
        </w:rPr>
      </w:pPr>
    </w:p>
    <w:p w14:paraId="434674B8" w14:textId="082B93CD" w:rsidR="007276B1" w:rsidRPr="00F7184D" w:rsidRDefault="007276B1" w:rsidP="00E32C01">
      <w:pPr>
        <w:spacing w:before="120" w:line="240" w:lineRule="auto"/>
        <w:jc w:val="center"/>
        <w:rPr>
          <w:rFonts w:ascii="Sylfaen" w:hAnsi="Sylfaen" w:cs="Arial"/>
          <w:b/>
          <w:sz w:val="20"/>
          <w:szCs w:val="20"/>
          <w:lang w:val="ka-GE"/>
        </w:rPr>
      </w:pPr>
    </w:p>
    <w:p w14:paraId="29E04BEB" w14:textId="77777777" w:rsidR="00116818" w:rsidRPr="00F7184D" w:rsidRDefault="00E32C01" w:rsidP="00E32C01">
      <w:pPr>
        <w:spacing w:before="120" w:line="240" w:lineRule="auto"/>
        <w:rPr>
          <w:rFonts w:ascii="Sylfaen" w:hAnsi="Sylfaen" w:cs="Arial"/>
          <w:sz w:val="20"/>
          <w:szCs w:val="20"/>
          <w:lang w:val="ka-GE"/>
        </w:rPr>
      </w:pPr>
      <w:r w:rsidRPr="00F7184D">
        <w:rPr>
          <w:rFonts w:ascii="Sylfaen" w:hAnsi="Sylfaen" w:cs="Arial"/>
          <w:b/>
          <w:sz w:val="20"/>
          <w:szCs w:val="20"/>
          <w:lang w:val="ka-GE"/>
        </w:rPr>
        <w:t>1.</w:t>
      </w:r>
      <w:r w:rsidR="00116818" w:rsidRPr="00F7184D">
        <w:rPr>
          <w:rFonts w:ascii="Sylfaen" w:hAnsi="Sylfaen" w:cs="Arial"/>
          <w:b/>
          <w:bCs/>
          <w:sz w:val="20"/>
          <w:szCs w:val="20"/>
          <w:lang w:val="ka-GE"/>
        </w:rPr>
        <w:t>ზოგადი ინფორმაცია</w:t>
      </w:r>
      <w:r w:rsidR="00D16A27" w:rsidRPr="00F7184D">
        <w:rPr>
          <w:rFonts w:ascii="Sylfaen" w:hAnsi="Sylfaen" w:cs="Arial"/>
          <w:b/>
          <w:bCs/>
          <w:sz w:val="20"/>
          <w:szCs w:val="20"/>
          <w:lang w:val="ka-GE"/>
        </w:rPr>
        <w:t>:</w:t>
      </w:r>
    </w:p>
    <w:tbl>
      <w:tblPr>
        <w:tblStyle w:val="a4"/>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65"/>
        <w:gridCol w:w="7429"/>
      </w:tblGrid>
      <w:tr w:rsidR="00E32C01" w:rsidRPr="00F7184D" w14:paraId="7F92ACF9" w14:textId="77777777" w:rsidTr="00E32C01">
        <w:trPr>
          <w:trHeight w:val="495"/>
        </w:trPr>
        <w:tc>
          <w:tcPr>
            <w:tcW w:w="2506" w:type="pct"/>
          </w:tcPr>
          <w:p w14:paraId="6B354A38" w14:textId="77777777" w:rsidR="00BE3CFF" w:rsidRPr="00F7184D" w:rsidRDefault="00E32C01" w:rsidP="00E32C01">
            <w:pPr>
              <w:ind w:right="906"/>
              <w:rPr>
                <w:rFonts w:ascii="Sylfaen" w:hAnsi="Sylfaen" w:cs="Arial"/>
                <w:b/>
                <w:sz w:val="20"/>
                <w:szCs w:val="20"/>
                <w:lang w:val="ka-GE"/>
              </w:rPr>
            </w:pPr>
            <w:r w:rsidRPr="00F7184D">
              <w:rPr>
                <w:rFonts w:ascii="Sylfaen" w:hAnsi="Sylfaen" w:cs="Arial"/>
                <w:b/>
                <w:sz w:val="20"/>
                <w:szCs w:val="20"/>
                <w:lang w:val="ka-GE"/>
              </w:rPr>
              <w:t>სარეგისტრაციო</w:t>
            </w:r>
            <w:r w:rsidR="00BE3CFF" w:rsidRPr="00F7184D">
              <w:rPr>
                <w:rFonts w:ascii="Sylfaen" w:hAnsi="Sylfaen" w:cs="Arial"/>
                <w:b/>
                <w:sz w:val="20"/>
                <w:szCs w:val="20"/>
                <w:lang w:val="ka-GE"/>
              </w:rPr>
              <w:t xml:space="preserve"> ნომერი</w:t>
            </w:r>
            <w:r w:rsidRPr="00F7184D">
              <w:rPr>
                <w:rFonts w:ascii="Sylfaen" w:hAnsi="Sylfaen" w:cs="Arial"/>
                <w:b/>
                <w:sz w:val="20"/>
                <w:szCs w:val="20"/>
                <w:lang w:val="ka-GE"/>
              </w:rPr>
              <w:t>:</w:t>
            </w:r>
          </w:p>
        </w:tc>
        <w:tc>
          <w:tcPr>
            <w:tcW w:w="2494" w:type="pct"/>
          </w:tcPr>
          <w:p w14:paraId="672A6659" w14:textId="132EA7D6" w:rsidR="00BE3CFF" w:rsidRPr="00F55A1C" w:rsidRDefault="004A2856" w:rsidP="00E32C01">
            <w:pPr>
              <w:jc w:val="both"/>
              <w:rPr>
                <w:rFonts w:ascii="Sylfaen" w:hAnsi="Sylfaen" w:cs="Arial"/>
                <w:sz w:val="20"/>
                <w:szCs w:val="20"/>
                <w:lang w:val="en-US"/>
              </w:rPr>
            </w:pPr>
            <w:r>
              <w:rPr>
                <w:rFonts w:ascii="Sylfaen" w:hAnsi="Sylfaen" w:cs="Arial"/>
                <w:sz w:val="20"/>
                <w:szCs w:val="20"/>
                <w:lang w:val="en-US"/>
              </w:rPr>
              <w:t>1011756</w:t>
            </w:r>
          </w:p>
        </w:tc>
      </w:tr>
      <w:tr w:rsidR="00E32C01" w:rsidRPr="00F7184D" w14:paraId="3D51AB27" w14:textId="77777777" w:rsidTr="00E32C01">
        <w:trPr>
          <w:trHeight w:val="437"/>
        </w:trPr>
        <w:tc>
          <w:tcPr>
            <w:tcW w:w="2506" w:type="pct"/>
          </w:tcPr>
          <w:p w14:paraId="418EDE39" w14:textId="77777777" w:rsidR="00852E2E" w:rsidRPr="00F7184D" w:rsidRDefault="00852E2E" w:rsidP="00E32C01">
            <w:pPr>
              <w:rPr>
                <w:rFonts w:ascii="Sylfaen" w:hAnsi="Sylfaen" w:cs="Arial"/>
                <w:b/>
                <w:sz w:val="20"/>
                <w:szCs w:val="20"/>
                <w:lang w:val="ka-GE"/>
              </w:rPr>
            </w:pPr>
            <w:r w:rsidRPr="00F7184D">
              <w:rPr>
                <w:rFonts w:ascii="Sylfaen" w:hAnsi="Sylfaen" w:cs="Arial"/>
                <w:b/>
                <w:sz w:val="20"/>
                <w:szCs w:val="20"/>
                <w:lang w:val="ka-GE"/>
              </w:rPr>
              <w:t>სახელწოდება:</w:t>
            </w:r>
          </w:p>
        </w:tc>
        <w:tc>
          <w:tcPr>
            <w:tcW w:w="2494" w:type="pct"/>
          </w:tcPr>
          <w:p w14:paraId="4BC872A8" w14:textId="77777777" w:rsidR="00852E2E" w:rsidRPr="00F7184D" w:rsidRDefault="00852E2E" w:rsidP="00E32C01">
            <w:pPr>
              <w:jc w:val="both"/>
              <w:rPr>
                <w:rFonts w:ascii="Sylfaen" w:hAnsi="Sylfaen" w:cs="Arial"/>
                <w:sz w:val="20"/>
                <w:szCs w:val="20"/>
                <w:lang w:val="ka-GE"/>
              </w:rPr>
            </w:pPr>
            <w:r w:rsidRPr="00F7184D">
              <w:rPr>
                <w:rFonts w:ascii="Sylfaen" w:hAnsi="Sylfaen" w:cs="Arial"/>
                <w:sz w:val="20"/>
                <w:szCs w:val="20"/>
                <w:lang w:val="ka-GE"/>
              </w:rPr>
              <w:t>საკონდიტრო პროდუქტების ტექნოლოგია</w:t>
            </w:r>
          </w:p>
        </w:tc>
      </w:tr>
      <w:tr w:rsidR="00E32C01" w:rsidRPr="00F7184D" w14:paraId="6A5C1A3C" w14:textId="77777777" w:rsidTr="00E32C01">
        <w:trPr>
          <w:trHeight w:val="437"/>
        </w:trPr>
        <w:tc>
          <w:tcPr>
            <w:tcW w:w="2506" w:type="pct"/>
          </w:tcPr>
          <w:p w14:paraId="181E3C54" w14:textId="2CBCB7D5" w:rsidR="00852E2E" w:rsidRPr="00F7184D" w:rsidRDefault="00852E2E" w:rsidP="00E32C01">
            <w:pPr>
              <w:rPr>
                <w:rFonts w:ascii="Sylfaen" w:hAnsi="Sylfaen" w:cs="Arial"/>
                <w:b/>
                <w:sz w:val="20"/>
                <w:szCs w:val="20"/>
                <w:lang w:val="ka-GE"/>
              </w:rPr>
            </w:pPr>
            <w:r w:rsidRPr="00F7184D">
              <w:rPr>
                <w:rFonts w:ascii="Sylfaen" w:hAnsi="Sylfaen" w:cs="Arial"/>
                <w:b/>
                <w:sz w:val="20"/>
                <w:szCs w:val="20"/>
                <w:lang w:val="ka-GE"/>
              </w:rPr>
              <w:t>გამოქვეყნების</w:t>
            </w:r>
            <w:r w:rsidR="00A4228C">
              <w:rPr>
                <w:rFonts w:ascii="Sylfaen" w:hAnsi="Sylfaen" w:cs="Arial"/>
                <w:b/>
                <w:sz w:val="20"/>
                <w:szCs w:val="20"/>
                <w:lang w:val="ka-GE"/>
              </w:rPr>
              <w:t>/ცვლილების</w:t>
            </w:r>
            <w:r w:rsidRPr="00F7184D">
              <w:rPr>
                <w:rFonts w:ascii="Sylfaen" w:hAnsi="Sylfaen" w:cs="Arial"/>
                <w:b/>
                <w:sz w:val="20"/>
                <w:szCs w:val="20"/>
                <w:lang w:val="ka-GE"/>
              </w:rPr>
              <w:t xml:space="preserve"> თარიღი:</w:t>
            </w:r>
          </w:p>
        </w:tc>
        <w:tc>
          <w:tcPr>
            <w:tcW w:w="2494" w:type="pct"/>
          </w:tcPr>
          <w:p w14:paraId="0A37501D" w14:textId="193160C4" w:rsidR="00852E2E" w:rsidRPr="00F7184D" w:rsidRDefault="00A4228C" w:rsidP="00E32C01">
            <w:pPr>
              <w:spacing w:before="120"/>
              <w:jc w:val="both"/>
              <w:rPr>
                <w:rFonts w:ascii="Sylfaen" w:hAnsi="Sylfaen" w:cs="Arial"/>
                <w:sz w:val="20"/>
                <w:szCs w:val="20"/>
                <w:lang w:val="ka-GE"/>
              </w:rPr>
            </w:pPr>
            <w:r>
              <w:rPr>
                <w:rFonts w:ascii="Sylfaen" w:eastAsia="Sylfaen,Arial" w:hAnsi="Sylfaen" w:cs="Sylfaen,Arial"/>
                <w:sz w:val="20"/>
                <w:szCs w:val="20"/>
                <w:lang w:val="en-US"/>
              </w:rPr>
              <w:t>03.08.2018</w:t>
            </w:r>
          </w:p>
        </w:tc>
      </w:tr>
      <w:tr w:rsidR="00E32C01" w:rsidRPr="00F7184D" w14:paraId="14BA9B84" w14:textId="77777777" w:rsidTr="00E32C01">
        <w:trPr>
          <w:trHeight w:val="413"/>
        </w:trPr>
        <w:tc>
          <w:tcPr>
            <w:tcW w:w="2506" w:type="pct"/>
          </w:tcPr>
          <w:p w14:paraId="4B14B010" w14:textId="77777777" w:rsidR="00852E2E" w:rsidRPr="00F7184D" w:rsidRDefault="00852E2E" w:rsidP="00E32C01">
            <w:pPr>
              <w:spacing w:before="120"/>
              <w:rPr>
                <w:rFonts w:ascii="Sylfaen" w:hAnsi="Sylfaen" w:cs="Arial"/>
                <w:b/>
                <w:sz w:val="20"/>
                <w:szCs w:val="20"/>
                <w:lang w:val="ka-GE"/>
              </w:rPr>
            </w:pPr>
            <w:r w:rsidRPr="00F7184D">
              <w:rPr>
                <w:rFonts w:ascii="Sylfaen" w:hAnsi="Sylfaen" w:cs="Arial"/>
                <w:b/>
                <w:sz w:val="20"/>
                <w:szCs w:val="20"/>
                <w:lang w:val="ka-GE"/>
              </w:rPr>
              <w:t>მოცულობა კრედიტებში:</w:t>
            </w:r>
          </w:p>
        </w:tc>
        <w:tc>
          <w:tcPr>
            <w:tcW w:w="2494" w:type="pct"/>
          </w:tcPr>
          <w:p w14:paraId="5FCD5EC4" w14:textId="77777777" w:rsidR="00852E2E" w:rsidRPr="00F7184D" w:rsidRDefault="00852E2E" w:rsidP="00E32C01">
            <w:pPr>
              <w:spacing w:before="120" w:after="200"/>
              <w:jc w:val="both"/>
              <w:rPr>
                <w:rFonts w:ascii="Sylfaen" w:hAnsi="Sylfaen" w:cs="Arial"/>
                <w:sz w:val="20"/>
                <w:szCs w:val="20"/>
                <w:lang w:val="ka-GE"/>
              </w:rPr>
            </w:pPr>
            <w:r w:rsidRPr="00F7184D">
              <w:rPr>
                <w:rFonts w:ascii="Sylfaen" w:hAnsi="Sylfaen" w:cs="Arial"/>
                <w:sz w:val="20"/>
                <w:szCs w:val="20"/>
                <w:lang w:val="ka-GE"/>
              </w:rPr>
              <w:t>3</w:t>
            </w:r>
          </w:p>
        </w:tc>
      </w:tr>
      <w:tr w:rsidR="00E32C01" w:rsidRPr="00F7184D" w14:paraId="3E6063C4" w14:textId="77777777" w:rsidTr="00E32C01">
        <w:trPr>
          <w:trHeight w:val="437"/>
        </w:trPr>
        <w:tc>
          <w:tcPr>
            <w:tcW w:w="2506" w:type="pct"/>
          </w:tcPr>
          <w:p w14:paraId="4647EC01" w14:textId="77777777" w:rsidR="00852E2E" w:rsidRPr="00F7184D" w:rsidRDefault="00852E2E" w:rsidP="00E32C01">
            <w:pPr>
              <w:spacing w:before="120"/>
              <w:rPr>
                <w:rFonts w:ascii="Sylfaen" w:hAnsi="Sylfaen" w:cs="Arial"/>
                <w:b/>
                <w:sz w:val="20"/>
                <w:szCs w:val="20"/>
                <w:lang w:val="ka-GE"/>
              </w:rPr>
            </w:pPr>
            <w:r w:rsidRPr="00F7184D">
              <w:rPr>
                <w:rFonts w:ascii="Sylfaen" w:hAnsi="Sylfaen" w:cs="Arial"/>
                <w:b/>
                <w:sz w:val="20"/>
                <w:szCs w:val="20"/>
                <w:lang w:val="ka-GE"/>
              </w:rPr>
              <w:t xml:space="preserve">მოდულზე დაშვების წინაპირობა: </w:t>
            </w:r>
          </w:p>
        </w:tc>
        <w:tc>
          <w:tcPr>
            <w:tcW w:w="2494" w:type="pct"/>
          </w:tcPr>
          <w:p w14:paraId="6A09E912" w14:textId="77777777" w:rsidR="00852E2E" w:rsidRPr="00F7184D" w:rsidRDefault="00035478" w:rsidP="00E32C01">
            <w:pPr>
              <w:spacing w:before="120"/>
              <w:jc w:val="both"/>
              <w:rPr>
                <w:rFonts w:ascii="Sylfaen" w:hAnsi="Sylfaen" w:cs="Arial"/>
                <w:sz w:val="20"/>
                <w:szCs w:val="20"/>
                <w:lang w:val="ka-GE"/>
              </w:rPr>
            </w:pPr>
            <w:r w:rsidRPr="00F7184D">
              <w:rPr>
                <w:rFonts w:ascii="Sylfaen" w:hAnsi="Sylfaen" w:cs="Arial"/>
                <w:sz w:val="20"/>
                <w:szCs w:val="20"/>
                <w:lang w:val="ka-GE"/>
              </w:rPr>
              <w:t>-</w:t>
            </w:r>
          </w:p>
        </w:tc>
      </w:tr>
      <w:tr w:rsidR="00E32C01" w:rsidRPr="00F7184D" w14:paraId="6838B78A" w14:textId="77777777" w:rsidTr="00E32C01">
        <w:trPr>
          <w:trHeight w:val="1285"/>
        </w:trPr>
        <w:tc>
          <w:tcPr>
            <w:tcW w:w="2506" w:type="pct"/>
          </w:tcPr>
          <w:p w14:paraId="36419205" w14:textId="77777777" w:rsidR="00852E2E" w:rsidRPr="00F7184D" w:rsidRDefault="00852E2E" w:rsidP="00E32C01">
            <w:pPr>
              <w:spacing w:before="120"/>
              <w:jc w:val="both"/>
              <w:rPr>
                <w:rFonts w:ascii="Sylfaen" w:hAnsi="Sylfaen" w:cs="Arial"/>
                <w:b/>
                <w:sz w:val="20"/>
                <w:szCs w:val="20"/>
                <w:lang w:val="ka-GE"/>
              </w:rPr>
            </w:pPr>
            <w:r w:rsidRPr="00F7184D">
              <w:rPr>
                <w:rFonts w:ascii="Sylfaen" w:hAnsi="Sylfaen" w:cs="Arial"/>
                <w:b/>
                <w:sz w:val="20"/>
                <w:szCs w:val="20"/>
                <w:lang w:val="ka-GE"/>
              </w:rPr>
              <w:t>მოდულის აღწერა:</w:t>
            </w:r>
          </w:p>
        </w:tc>
        <w:tc>
          <w:tcPr>
            <w:tcW w:w="2494" w:type="pct"/>
          </w:tcPr>
          <w:p w14:paraId="42FB8102" w14:textId="77777777" w:rsidR="00852E2E" w:rsidRPr="00F7184D" w:rsidRDefault="00852E2E" w:rsidP="00E32C01">
            <w:pPr>
              <w:spacing w:before="120"/>
              <w:jc w:val="both"/>
              <w:rPr>
                <w:rFonts w:ascii="Sylfaen" w:hAnsi="Sylfaen" w:cs="Arial"/>
                <w:sz w:val="20"/>
                <w:szCs w:val="20"/>
                <w:lang w:val="ka-GE"/>
              </w:rPr>
            </w:pPr>
            <w:r w:rsidRPr="00F7184D">
              <w:rPr>
                <w:rFonts w:ascii="Sylfaen" w:hAnsi="Sylfaen" w:cs="Arial"/>
                <w:sz w:val="20"/>
                <w:szCs w:val="20"/>
                <w:lang w:val="ka-GE"/>
              </w:rPr>
              <w:t xml:space="preserve">მოდულის </w:t>
            </w:r>
            <w:r w:rsidR="00E32C01" w:rsidRPr="00F7184D">
              <w:rPr>
                <w:rFonts w:ascii="Sylfaen" w:hAnsi="Sylfaen" w:cs="Arial"/>
                <w:sz w:val="20"/>
                <w:szCs w:val="20"/>
                <w:lang w:val="ka-GE"/>
              </w:rPr>
              <w:t xml:space="preserve">დასრულების </w:t>
            </w:r>
            <w:r w:rsidRPr="00F7184D">
              <w:rPr>
                <w:rFonts w:ascii="Sylfaen" w:hAnsi="Sylfaen" w:cs="Arial"/>
                <w:sz w:val="20"/>
                <w:szCs w:val="20"/>
                <w:lang w:val="ka-GE"/>
              </w:rPr>
              <w:t xml:space="preserve">შემდეგ </w:t>
            </w:r>
            <w:r w:rsidR="00E01A8A" w:rsidRPr="00F7184D">
              <w:rPr>
                <w:rFonts w:ascii="Sylfaen" w:hAnsi="Sylfaen" w:cs="Arial"/>
                <w:sz w:val="20"/>
                <w:szCs w:val="20"/>
                <w:lang w:val="ka-GE"/>
              </w:rPr>
              <w:t xml:space="preserve">პირს </w:t>
            </w:r>
            <w:r w:rsidRPr="00F7184D">
              <w:rPr>
                <w:rFonts w:ascii="Sylfaen" w:hAnsi="Sylfaen" w:cs="Arial"/>
                <w:sz w:val="20"/>
                <w:szCs w:val="20"/>
                <w:lang w:val="ka-GE"/>
              </w:rPr>
              <w:t xml:space="preserve"> შეუძლია:</w:t>
            </w:r>
          </w:p>
          <w:p w14:paraId="4B028504" w14:textId="77777777" w:rsidR="006C4CE6" w:rsidRPr="00F7184D" w:rsidRDefault="00F7184D" w:rsidP="006C4CE6">
            <w:pPr>
              <w:tabs>
                <w:tab w:val="left" w:pos="197"/>
              </w:tabs>
              <w:spacing w:before="120"/>
              <w:jc w:val="both"/>
              <w:rPr>
                <w:rFonts w:ascii="Sylfaen" w:hAnsi="Sylfaen" w:cs="Arial"/>
                <w:sz w:val="20"/>
                <w:szCs w:val="20"/>
                <w:lang w:val="ka-GE"/>
              </w:rPr>
            </w:pPr>
            <w:r w:rsidRPr="00F7184D">
              <w:rPr>
                <w:rFonts w:ascii="Sylfaen" w:hAnsi="Sylfaen" w:cs="Arial"/>
                <w:sz w:val="20"/>
                <w:szCs w:val="20"/>
                <w:lang w:val="ka-GE"/>
              </w:rPr>
              <w:t>დაახასიათოს საკონდიტრო პროდუქტი, განსაზღვროს მარცვლეულისა და მისი გადამუშავების პროდუქტების, რძის, რძის პროდუქტებისა და ცხიმების კლასიფიკაცია და საკონდიტრო პოტენციალი, განსაზღვროს საკონდიტრო პროდუქტების ბიოქიმიური შემადგენლობა და ენერგეტიკული ღირებულება, ხილის,დამატკბობელებისა და დამხმარე საკონდიტრო პროდუქტების კლასიფიკაცია და საკონდიტრო პოტენციალი</w:t>
            </w:r>
          </w:p>
          <w:p w14:paraId="5DAB6C7B" w14:textId="77777777" w:rsidR="00852E2E" w:rsidRPr="00F7184D" w:rsidRDefault="00852E2E" w:rsidP="00E32C01">
            <w:pPr>
              <w:pStyle w:val="a3"/>
              <w:rPr>
                <w:rFonts w:ascii="Sylfaen" w:hAnsi="Sylfaen"/>
                <w:bCs/>
                <w:sz w:val="20"/>
                <w:szCs w:val="20"/>
                <w:lang w:val="ka-GE"/>
              </w:rPr>
            </w:pPr>
          </w:p>
        </w:tc>
      </w:tr>
    </w:tbl>
    <w:p w14:paraId="02EB378F" w14:textId="77777777" w:rsidR="00BC53B7" w:rsidRPr="00F7184D" w:rsidRDefault="00BC53B7" w:rsidP="00E32C01">
      <w:pPr>
        <w:spacing w:line="240" w:lineRule="auto"/>
        <w:rPr>
          <w:rFonts w:ascii="Sylfaen" w:hAnsi="Sylfaen" w:cs="Arial"/>
          <w:b/>
          <w:sz w:val="20"/>
          <w:szCs w:val="20"/>
          <w:lang w:val="ka-GE"/>
        </w:rPr>
      </w:pPr>
    </w:p>
    <w:p w14:paraId="6A05A809" w14:textId="77777777" w:rsidR="0087147A" w:rsidRPr="00F7184D" w:rsidRDefault="0087147A" w:rsidP="00E32C01">
      <w:pPr>
        <w:spacing w:line="240" w:lineRule="auto"/>
        <w:rPr>
          <w:rFonts w:ascii="Sylfaen" w:hAnsi="Sylfaen" w:cs="Arial"/>
          <w:b/>
          <w:sz w:val="20"/>
          <w:szCs w:val="20"/>
          <w:lang w:val="ka-GE"/>
        </w:rPr>
      </w:pPr>
    </w:p>
    <w:p w14:paraId="5A39BBE3" w14:textId="77777777" w:rsidR="0087147A" w:rsidRPr="00F7184D" w:rsidRDefault="0087147A" w:rsidP="00E32C01">
      <w:pPr>
        <w:spacing w:line="240" w:lineRule="auto"/>
        <w:rPr>
          <w:rFonts w:ascii="Sylfaen" w:hAnsi="Sylfaen" w:cs="Arial"/>
          <w:b/>
          <w:sz w:val="20"/>
          <w:szCs w:val="20"/>
          <w:lang w:val="ka-GE"/>
        </w:rPr>
      </w:pPr>
    </w:p>
    <w:p w14:paraId="41C8F396" w14:textId="77777777" w:rsidR="00493E19" w:rsidRPr="00F7184D" w:rsidRDefault="00493E19" w:rsidP="00E32C01">
      <w:pPr>
        <w:spacing w:line="240" w:lineRule="auto"/>
        <w:rPr>
          <w:rFonts w:ascii="Sylfaen" w:hAnsi="Sylfaen" w:cs="Arial"/>
          <w:b/>
          <w:sz w:val="20"/>
          <w:szCs w:val="20"/>
          <w:lang w:val="ka-GE"/>
        </w:rPr>
      </w:pPr>
    </w:p>
    <w:p w14:paraId="72A3D3EC" w14:textId="77777777" w:rsidR="006C4CE6" w:rsidRPr="00F7184D" w:rsidRDefault="006C4CE6" w:rsidP="00E32C01">
      <w:pPr>
        <w:spacing w:line="240" w:lineRule="auto"/>
        <w:rPr>
          <w:rFonts w:ascii="Sylfaen" w:hAnsi="Sylfaen" w:cs="Arial"/>
          <w:b/>
          <w:sz w:val="20"/>
          <w:szCs w:val="20"/>
          <w:lang w:val="ka-GE"/>
        </w:rPr>
      </w:pPr>
    </w:p>
    <w:p w14:paraId="0D0B940D" w14:textId="77777777" w:rsidR="006C4CE6" w:rsidRPr="00F7184D" w:rsidRDefault="006C4CE6" w:rsidP="00E32C01">
      <w:pPr>
        <w:spacing w:line="240" w:lineRule="auto"/>
        <w:rPr>
          <w:rFonts w:ascii="Sylfaen" w:hAnsi="Sylfaen" w:cs="Arial"/>
          <w:b/>
          <w:sz w:val="20"/>
          <w:szCs w:val="20"/>
          <w:lang w:val="ka-GE"/>
        </w:rPr>
      </w:pPr>
    </w:p>
    <w:p w14:paraId="0E27B00A" w14:textId="77777777" w:rsidR="006C4CE6" w:rsidRPr="00F7184D" w:rsidRDefault="006C4CE6" w:rsidP="00E32C01">
      <w:pPr>
        <w:spacing w:line="240" w:lineRule="auto"/>
        <w:rPr>
          <w:rFonts w:ascii="Sylfaen" w:hAnsi="Sylfaen" w:cs="Arial"/>
          <w:b/>
          <w:sz w:val="20"/>
          <w:szCs w:val="20"/>
          <w:lang w:val="ka-GE"/>
        </w:rPr>
      </w:pPr>
    </w:p>
    <w:p w14:paraId="60061E4C" w14:textId="77777777" w:rsidR="00F7184D" w:rsidRPr="00F7184D" w:rsidRDefault="00F7184D" w:rsidP="00E32C01">
      <w:pPr>
        <w:spacing w:line="240" w:lineRule="auto"/>
        <w:rPr>
          <w:rFonts w:ascii="Sylfaen" w:hAnsi="Sylfaen" w:cs="Arial"/>
          <w:b/>
          <w:sz w:val="20"/>
          <w:szCs w:val="20"/>
          <w:lang w:val="ka-GE"/>
        </w:rPr>
      </w:pPr>
    </w:p>
    <w:p w14:paraId="44EAFD9C" w14:textId="77777777" w:rsidR="00F7184D" w:rsidRPr="00F7184D" w:rsidRDefault="00F7184D" w:rsidP="00E32C01">
      <w:pPr>
        <w:spacing w:line="240" w:lineRule="auto"/>
        <w:rPr>
          <w:rFonts w:ascii="Sylfaen" w:hAnsi="Sylfaen" w:cs="Arial"/>
          <w:b/>
          <w:sz w:val="20"/>
          <w:szCs w:val="20"/>
          <w:lang w:val="ka-GE"/>
        </w:rPr>
      </w:pPr>
    </w:p>
    <w:p w14:paraId="61452747" w14:textId="77777777" w:rsidR="00493E19" w:rsidRPr="00F7184D" w:rsidRDefault="00493E19" w:rsidP="00E32C01">
      <w:pPr>
        <w:spacing w:line="240" w:lineRule="auto"/>
        <w:rPr>
          <w:rFonts w:ascii="Sylfaen" w:hAnsi="Sylfaen" w:cs="Arial"/>
          <w:b/>
          <w:sz w:val="20"/>
          <w:szCs w:val="20"/>
          <w:lang w:val="ka-GE"/>
        </w:rPr>
      </w:pPr>
      <w:r w:rsidRPr="00F7184D">
        <w:rPr>
          <w:rFonts w:ascii="Sylfaen" w:hAnsi="Sylfaen" w:cs="Arial"/>
          <w:b/>
          <w:sz w:val="20"/>
          <w:szCs w:val="20"/>
          <w:lang w:val="ka-GE"/>
        </w:rPr>
        <w:lastRenderedPageBreak/>
        <w:t>2.სტანდარტული ჩანაწერები</w:t>
      </w:r>
      <w:r w:rsidR="00D16A27" w:rsidRPr="00F7184D">
        <w:rPr>
          <w:rFonts w:ascii="Sylfaen" w:hAnsi="Sylfaen" w:cs="Arial"/>
          <w:b/>
          <w:sz w:val="20"/>
          <w:szCs w:val="20"/>
          <w:lang w:val="ka-GE"/>
        </w:rPr>
        <w:t>:</w:t>
      </w:r>
    </w:p>
    <w:tbl>
      <w:tblPr>
        <w:tblStyle w:val="a4"/>
        <w:tblW w:w="4692" w:type="pct"/>
        <w:tblLayout w:type="fixed"/>
        <w:tblLook w:val="04A0" w:firstRow="1" w:lastRow="0" w:firstColumn="1" w:lastColumn="0" w:noHBand="0" w:noVBand="1"/>
      </w:tblPr>
      <w:tblGrid>
        <w:gridCol w:w="2541"/>
        <w:gridCol w:w="4218"/>
        <w:gridCol w:w="4934"/>
        <w:gridCol w:w="2284"/>
      </w:tblGrid>
      <w:tr w:rsidR="00CE4ECB" w:rsidRPr="00F7184D" w14:paraId="4D645936" w14:textId="77777777" w:rsidTr="000C1B85">
        <w:trPr>
          <w:trHeight w:val="620"/>
        </w:trPr>
        <w:tc>
          <w:tcPr>
            <w:tcW w:w="909" w:type="pct"/>
            <w:tcBorders>
              <w:top w:val="single" w:sz="4" w:space="0" w:color="auto"/>
            </w:tcBorders>
            <w:shd w:val="clear" w:color="auto" w:fill="C6D9F1" w:themeFill="text2" w:themeFillTint="33"/>
          </w:tcPr>
          <w:p w14:paraId="52A8C1E8" w14:textId="77777777" w:rsidR="006C4CE6" w:rsidRPr="00F7184D" w:rsidRDefault="006C4CE6" w:rsidP="00493E19">
            <w:pPr>
              <w:spacing w:before="120"/>
              <w:jc w:val="center"/>
              <w:rPr>
                <w:rFonts w:ascii="Sylfaen" w:hAnsi="Sylfaen" w:cs="Arial"/>
                <w:b/>
                <w:sz w:val="20"/>
                <w:szCs w:val="20"/>
                <w:lang w:val="ka-GE"/>
              </w:rPr>
            </w:pPr>
            <w:r w:rsidRPr="00F7184D">
              <w:rPr>
                <w:rFonts w:ascii="Sylfaen" w:hAnsi="Sylfaen" w:cs="Arial"/>
                <w:b/>
                <w:sz w:val="20"/>
                <w:szCs w:val="20"/>
                <w:lang w:val="ka-GE"/>
              </w:rPr>
              <w:t>სწავლის შედეგები</w:t>
            </w:r>
          </w:p>
          <w:p w14:paraId="1AABD209" w14:textId="77777777" w:rsidR="006C4CE6" w:rsidRPr="00F7184D" w:rsidRDefault="006C4CE6" w:rsidP="00493E19">
            <w:pPr>
              <w:spacing w:before="120"/>
              <w:jc w:val="center"/>
              <w:rPr>
                <w:rFonts w:ascii="Sylfaen" w:hAnsi="Sylfaen" w:cs="Arial"/>
                <w:b/>
                <w:sz w:val="20"/>
                <w:szCs w:val="20"/>
                <w:lang w:val="ka-GE"/>
              </w:rPr>
            </w:pPr>
            <w:r w:rsidRPr="00F7184D">
              <w:rPr>
                <w:rFonts w:ascii="Sylfaen" w:hAnsi="Sylfaen" w:cs="Arial"/>
                <w:b/>
                <w:sz w:val="20"/>
                <w:szCs w:val="20"/>
                <w:lang w:val="ka-GE"/>
              </w:rPr>
              <w:t>სტუდენტს შეუძლია</w:t>
            </w:r>
          </w:p>
        </w:tc>
        <w:tc>
          <w:tcPr>
            <w:tcW w:w="1509" w:type="pct"/>
            <w:tcBorders>
              <w:top w:val="single" w:sz="4" w:space="0" w:color="auto"/>
            </w:tcBorders>
            <w:shd w:val="clear" w:color="auto" w:fill="C6D9F1" w:themeFill="text2" w:themeFillTint="33"/>
          </w:tcPr>
          <w:p w14:paraId="4B94D5A5" w14:textId="77777777" w:rsidR="006C4CE6" w:rsidRPr="00F7184D" w:rsidRDefault="006C4CE6" w:rsidP="00493E19">
            <w:pPr>
              <w:spacing w:before="120"/>
              <w:jc w:val="center"/>
              <w:rPr>
                <w:rFonts w:ascii="Sylfaen" w:hAnsi="Sylfaen" w:cs="Arial"/>
                <w:b/>
                <w:sz w:val="20"/>
                <w:szCs w:val="20"/>
                <w:lang w:val="ka-GE"/>
              </w:rPr>
            </w:pPr>
          </w:p>
          <w:p w14:paraId="4BFDE23F" w14:textId="77777777" w:rsidR="006C4CE6" w:rsidRPr="00F7184D" w:rsidRDefault="006C4CE6" w:rsidP="00493E19">
            <w:pPr>
              <w:spacing w:before="120"/>
              <w:jc w:val="center"/>
              <w:rPr>
                <w:rFonts w:ascii="Sylfaen" w:hAnsi="Sylfaen" w:cs="Arial"/>
                <w:b/>
                <w:sz w:val="20"/>
                <w:szCs w:val="20"/>
                <w:lang w:val="ka-GE"/>
              </w:rPr>
            </w:pPr>
            <w:r w:rsidRPr="00F7184D">
              <w:rPr>
                <w:rFonts w:ascii="Sylfaen" w:hAnsi="Sylfaen" w:cs="Arial"/>
                <w:b/>
                <w:sz w:val="20"/>
                <w:szCs w:val="20"/>
                <w:lang w:val="ka-GE"/>
              </w:rPr>
              <w:t>შესრულების კრიტერიუმები</w:t>
            </w:r>
          </w:p>
        </w:tc>
        <w:tc>
          <w:tcPr>
            <w:tcW w:w="1765" w:type="pct"/>
            <w:tcBorders>
              <w:top w:val="single" w:sz="4" w:space="0" w:color="auto"/>
            </w:tcBorders>
            <w:shd w:val="clear" w:color="auto" w:fill="C6D9F1" w:themeFill="text2" w:themeFillTint="33"/>
          </w:tcPr>
          <w:p w14:paraId="5F469D77" w14:textId="77777777" w:rsidR="006C4CE6" w:rsidRPr="00F7184D" w:rsidRDefault="006C4CE6" w:rsidP="00493E19">
            <w:pPr>
              <w:spacing w:before="120"/>
              <w:jc w:val="center"/>
              <w:rPr>
                <w:rFonts w:ascii="Sylfaen" w:hAnsi="Sylfaen" w:cs="Arial"/>
                <w:b/>
                <w:sz w:val="20"/>
                <w:szCs w:val="20"/>
                <w:lang w:val="ka-GE"/>
              </w:rPr>
            </w:pPr>
            <w:r w:rsidRPr="00F7184D">
              <w:rPr>
                <w:rFonts w:ascii="Sylfaen" w:hAnsi="Sylfaen" w:cs="Arial"/>
                <w:b/>
                <w:sz w:val="20"/>
                <w:szCs w:val="20"/>
                <w:lang w:val="ka-GE"/>
              </w:rPr>
              <w:t>კომპეტენციის პარამეტრების ფარგლები</w:t>
            </w:r>
          </w:p>
        </w:tc>
        <w:tc>
          <w:tcPr>
            <w:tcW w:w="817" w:type="pct"/>
            <w:tcBorders>
              <w:top w:val="single" w:sz="4" w:space="0" w:color="auto"/>
            </w:tcBorders>
            <w:shd w:val="clear" w:color="auto" w:fill="C6D9F1" w:themeFill="text2" w:themeFillTint="33"/>
          </w:tcPr>
          <w:p w14:paraId="3DEEC669" w14:textId="77777777" w:rsidR="006C4CE6" w:rsidRPr="00F7184D" w:rsidRDefault="006C4CE6" w:rsidP="00493E19">
            <w:pPr>
              <w:spacing w:before="120"/>
              <w:jc w:val="center"/>
              <w:rPr>
                <w:rFonts w:ascii="Sylfaen" w:hAnsi="Sylfaen" w:cs="Arial"/>
                <w:b/>
                <w:sz w:val="20"/>
                <w:szCs w:val="20"/>
                <w:lang w:val="ka-GE"/>
              </w:rPr>
            </w:pPr>
          </w:p>
          <w:p w14:paraId="5952F115" w14:textId="77777777" w:rsidR="006C4CE6" w:rsidRPr="00F7184D" w:rsidRDefault="006C4CE6" w:rsidP="00272568">
            <w:pPr>
              <w:spacing w:before="120"/>
              <w:jc w:val="center"/>
              <w:rPr>
                <w:rFonts w:ascii="Sylfaen" w:hAnsi="Sylfaen" w:cs="Arial"/>
                <w:b/>
                <w:sz w:val="20"/>
                <w:szCs w:val="20"/>
                <w:lang w:val="ka-GE"/>
              </w:rPr>
            </w:pPr>
            <w:r w:rsidRPr="00F7184D">
              <w:rPr>
                <w:rFonts w:ascii="Sylfaen" w:hAnsi="Sylfaen" w:cs="Arial"/>
                <w:b/>
                <w:sz w:val="20"/>
                <w:szCs w:val="20"/>
                <w:lang w:val="ka-GE"/>
              </w:rPr>
              <w:t>შეფასების მიმართულება</w:t>
            </w:r>
          </w:p>
        </w:tc>
      </w:tr>
      <w:tr w:rsidR="00CE4ECB" w:rsidRPr="00F7184D" w14:paraId="64AD2D38" w14:textId="77777777" w:rsidTr="00CE4ECB">
        <w:trPr>
          <w:trHeight w:val="2348"/>
        </w:trPr>
        <w:tc>
          <w:tcPr>
            <w:tcW w:w="909" w:type="pct"/>
          </w:tcPr>
          <w:p w14:paraId="4C7FE0C5" w14:textId="77777777" w:rsidR="006C4CE6" w:rsidRPr="00F7184D" w:rsidRDefault="006C4CE6" w:rsidP="00D435F9">
            <w:pPr>
              <w:pStyle w:val="a3"/>
              <w:numPr>
                <w:ilvl w:val="0"/>
                <w:numId w:val="13"/>
              </w:numPr>
              <w:tabs>
                <w:tab w:val="left" w:pos="269"/>
              </w:tabs>
              <w:spacing w:before="120"/>
              <w:ind w:left="0" w:firstLine="0"/>
              <w:rPr>
                <w:rFonts w:ascii="Sylfaen" w:hAnsi="Sylfaen" w:cs="Arial"/>
                <w:b/>
                <w:sz w:val="20"/>
                <w:szCs w:val="20"/>
                <w:lang w:val="ka-GE"/>
              </w:rPr>
            </w:pPr>
            <w:r w:rsidRPr="00F7184D">
              <w:rPr>
                <w:rFonts w:ascii="Sylfaen" w:hAnsi="Sylfaen" w:cs="Arial"/>
                <w:b/>
                <w:sz w:val="20"/>
                <w:szCs w:val="20"/>
                <w:lang w:val="ka-GE"/>
              </w:rPr>
              <w:t>საკონდიტრო პროდუქტების დახასიათება</w:t>
            </w:r>
          </w:p>
          <w:p w14:paraId="3656B9AB" w14:textId="77777777" w:rsidR="006C4CE6" w:rsidRPr="00F7184D" w:rsidRDefault="006C4CE6" w:rsidP="00D435F9">
            <w:pPr>
              <w:pStyle w:val="a5"/>
              <w:tabs>
                <w:tab w:val="left" w:pos="269"/>
              </w:tabs>
              <w:rPr>
                <w:rFonts w:ascii="Sylfaen" w:hAnsi="Sylfaen" w:cs="Arial"/>
                <w:lang w:val="ka-GE"/>
              </w:rPr>
            </w:pPr>
          </w:p>
        </w:tc>
        <w:tc>
          <w:tcPr>
            <w:tcW w:w="1509" w:type="pct"/>
          </w:tcPr>
          <w:p w14:paraId="5EA9A1FA" w14:textId="4A68BAD7" w:rsidR="006C4CE6" w:rsidRPr="00F7184D" w:rsidRDefault="006C4CE6" w:rsidP="00D435F9">
            <w:pPr>
              <w:pStyle w:val="a3"/>
              <w:ind w:left="0"/>
              <w:jc w:val="both"/>
              <w:rPr>
                <w:rFonts w:ascii="Sylfaen" w:hAnsi="Sylfaen"/>
                <w:sz w:val="20"/>
                <w:szCs w:val="20"/>
                <w:lang w:val="ka-GE"/>
              </w:rPr>
            </w:pPr>
            <w:r w:rsidRPr="00F7184D">
              <w:rPr>
                <w:rFonts w:ascii="Sylfaen" w:hAnsi="Sylfaen"/>
                <w:sz w:val="20"/>
                <w:szCs w:val="20"/>
                <w:lang w:val="ka-GE"/>
              </w:rPr>
              <w:t xml:space="preserve">1. </w:t>
            </w:r>
            <w:r w:rsidR="00FA2402">
              <w:rPr>
                <w:rFonts w:ascii="Sylfaen" w:hAnsi="Sylfaen"/>
                <w:sz w:val="20"/>
                <w:szCs w:val="20"/>
                <w:lang w:val="ka-GE"/>
              </w:rPr>
              <w:t xml:space="preserve">დავალების შესაბამისად </w:t>
            </w:r>
            <w:r w:rsidRPr="00F7184D">
              <w:rPr>
                <w:rFonts w:ascii="Sylfaen" w:hAnsi="Sylfaen"/>
                <w:sz w:val="20"/>
                <w:szCs w:val="20"/>
                <w:lang w:val="ka-GE"/>
              </w:rPr>
              <w:t>აღწერს რაციონალური კვების პრინციპებსა  და საკვების მნიშვნელობას ადამიანის ორგანიზმისთვის</w:t>
            </w:r>
            <w:r w:rsidR="00FA2402">
              <w:rPr>
                <w:rFonts w:ascii="Sylfaen" w:hAnsi="Sylfaen"/>
                <w:sz w:val="20"/>
                <w:szCs w:val="20"/>
                <w:lang w:val="ka-GE"/>
              </w:rPr>
              <w:t>;</w:t>
            </w:r>
          </w:p>
          <w:p w14:paraId="6C5E284F" w14:textId="2D4F1BD9" w:rsidR="006C4CE6" w:rsidRPr="00F7184D" w:rsidRDefault="006C4CE6" w:rsidP="00D435F9">
            <w:pPr>
              <w:pStyle w:val="a3"/>
              <w:ind w:left="0"/>
              <w:jc w:val="both"/>
              <w:rPr>
                <w:rFonts w:ascii="Sylfaen" w:hAnsi="Sylfaen"/>
                <w:sz w:val="20"/>
                <w:szCs w:val="20"/>
                <w:lang w:val="ka-GE"/>
              </w:rPr>
            </w:pPr>
            <w:r w:rsidRPr="00F7184D">
              <w:rPr>
                <w:rFonts w:ascii="Sylfaen" w:hAnsi="Sylfaen"/>
                <w:sz w:val="20"/>
                <w:szCs w:val="20"/>
                <w:lang w:val="ka-GE"/>
              </w:rPr>
              <w:t>2.</w:t>
            </w:r>
            <w:r w:rsidR="00FA2402">
              <w:rPr>
                <w:rFonts w:ascii="Sylfaen" w:hAnsi="Sylfaen"/>
                <w:sz w:val="20"/>
                <w:szCs w:val="20"/>
                <w:lang w:val="ka-GE"/>
              </w:rPr>
              <w:t xml:space="preserve"> სწორად </w:t>
            </w:r>
            <w:r w:rsidRPr="00F7184D">
              <w:rPr>
                <w:rFonts w:ascii="Sylfaen" w:hAnsi="Sylfaen"/>
                <w:sz w:val="20"/>
                <w:szCs w:val="20"/>
                <w:lang w:val="ka-GE"/>
              </w:rPr>
              <w:t>განმარტავს საკონდიტრო ნაწარმისა და პურ-ფუნთუშეულის დადებით გავლენას ადამიანის ორგანიზმზე</w:t>
            </w:r>
            <w:r w:rsidR="00FA2402">
              <w:rPr>
                <w:rFonts w:ascii="Sylfaen" w:hAnsi="Sylfaen"/>
                <w:sz w:val="20"/>
                <w:szCs w:val="20"/>
                <w:lang w:val="ka-GE"/>
              </w:rPr>
              <w:t>;</w:t>
            </w:r>
          </w:p>
          <w:p w14:paraId="73B4648B" w14:textId="6B6793E9" w:rsidR="006C4CE6" w:rsidRPr="00F7184D" w:rsidRDefault="006C4CE6" w:rsidP="00D435F9">
            <w:pPr>
              <w:pStyle w:val="a3"/>
              <w:ind w:left="0"/>
              <w:jc w:val="both"/>
              <w:rPr>
                <w:rFonts w:ascii="Sylfaen" w:hAnsi="Sylfaen"/>
                <w:sz w:val="20"/>
                <w:szCs w:val="20"/>
                <w:lang w:val="ka-GE"/>
              </w:rPr>
            </w:pPr>
            <w:r w:rsidRPr="00F7184D">
              <w:rPr>
                <w:rFonts w:ascii="Sylfaen" w:hAnsi="Sylfaen"/>
                <w:sz w:val="20"/>
                <w:szCs w:val="20"/>
                <w:lang w:val="ka-GE"/>
              </w:rPr>
              <w:t>3.</w:t>
            </w:r>
            <w:r w:rsidR="00FA2402">
              <w:rPr>
                <w:rFonts w:ascii="Sylfaen" w:hAnsi="Sylfaen"/>
                <w:sz w:val="20"/>
                <w:szCs w:val="20"/>
                <w:lang w:val="ka-GE"/>
              </w:rPr>
              <w:t xml:space="preserve"> სწორად აღწერს</w:t>
            </w:r>
            <w:r w:rsidR="00FA2402" w:rsidRPr="00F7184D">
              <w:rPr>
                <w:rFonts w:ascii="Sylfaen" w:hAnsi="Sylfaen"/>
                <w:sz w:val="20"/>
                <w:szCs w:val="20"/>
                <w:lang w:val="ka-GE"/>
              </w:rPr>
              <w:t xml:space="preserve"> </w:t>
            </w:r>
            <w:r w:rsidRPr="000C1B85">
              <w:rPr>
                <w:rFonts w:ascii="Sylfaen" w:hAnsi="Sylfaen"/>
                <w:sz w:val="20"/>
                <w:szCs w:val="20"/>
                <w:lang w:val="ka-GE"/>
              </w:rPr>
              <w:t>დაავადებებს,</w:t>
            </w:r>
            <w:r w:rsidRPr="00F7184D">
              <w:rPr>
                <w:rFonts w:ascii="Sylfaen" w:hAnsi="Sylfaen"/>
                <w:sz w:val="20"/>
                <w:szCs w:val="20"/>
                <w:lang w:val="ka-GE"/>
              </w:rPr>
              <w:t xml:space="preserve"> რომელთა  დროსაც იზღუდება ტკბილეული ნაწარმისა და პურ-ფუნთუშეულის მიღება</w:t>
            </w:r>
            <w:r w:rsidR="00FA2402">
              <w:rPr>
                <w:rFonts w:ascii="Sylfaen" w:hAnsi="Sylfaen"/>
                <w:sz w:val="20"/>
                <w:szCs w:val="20"/>
                <w:lang w:val="ka-GE"/>
              </w:rPr>
              <w:t>;</w:t>
            </w:r>
          </w:p>
          <w:p w14:paraId="068F26BE" w14:textId="72637E18" w:rsidR="006C4CE6" w:rsidRPr="00F7184D" w:rsidRDefault="006C4CE6" w:rsidP="00D435F9">
            <w:pPr>
              <w:pStyle w:val="a3"/>
              <w:ind w:left="0"/>
              <w:jc w:val="both"/>
              <w:rPr>
                <w:rFonts w:ascii="Sylfaen" w:hAnsi="Sylfaen"/>
                <w:sz w:val="20"/>
                <w:szCs w:val="20"/>
                <w:lang w:val="ka-GE"/>
              </w:rPr>
            </w:pPr>
            <w:r w:rsidRPr="00F7184D">
              <w:rPr>
                <w:rFonts w:ascii="Sylfaen" w:hAnsi="Sylfaen"/>
                <w:sz w:val="20"/>
                <w:szCs w:val="20"/>
                <w:lang w:val="ka-GE"/>
              </w:rPr>
              <w:t>4.</w:t>
            </w:r>
            <w:r w:rsidR="00FA2402">
              <w:rPr>
                <w:rFonts w:ascii="Sylfaen" w:hAnsi="Sylfaen"/>
                <w:sz w:val="20"/>
                <w:szCs w:val="20"/>
                <w:lang w:val="ka-GE"/>
              </w:rPr>
              <w:t xml:space="preserve"> სწორად </w:t>
            </w:r>
            <w:r w:rsidRPr="00F7184D">
              <w:rPr>
                <w:rFonts w:ascii="Sylfaen" w:hAnsi="Sylfaen"/>
                <w:sz w:val="20"/>
                <w:szCs w:val="20"/>
                <w:lang w:val="ka-GE"/>
              </w:rPr>
              <w:t>ჩამოთვლის საკონდიტრო წარმოებაში გამოყენებულ ძირითად და დამხმარე პროდუქტებს და მათ კულინარიულ პოტენციალს</w:t>
            </w:r>
            <w:r w:rsidR="00FA2402">
              <w:rPr>
                <w:rFonts w:ascii="Sylfaen" w:hAnsi="Sylfaen"/>
                <w:sz w:val="20"/>
                <w:szCs w:val="20"/>
                <w:lang w:val="ka-GE"/>
              </w:rPr>
              <w:t>;</w:t>
            </w:r>
          </w:p>
          <w:p w14:paraId="3ED2B89C" w14:textId="77777777" w:rsidR="006C4CE6" w:rsidRDefault="006C4CE6" w:rsidP="00D435F9">
            <w:pPr>
              <w:pStyle w:val="a3"/>
              <w:ind w:left="0"/>
              <w:jc w:val="both"/>
              <w:rPr>
                <w:rFonts w:ascii="Sylfaen" w:hAnsi="Sylfaen"/>
                <w:sz w:val="20"/>
                <w:szCs w:val="20"/>
                <w:lang w:val="ka-GE"/>
              </w:rPr>
            </w:pPr>
            <w:r w:rsidRPr="00F7184D">
              <w:rPr>
                <w:rFonts w:ascii="Sylfaen" w:hAnsi="Sylfaen"/>
                <w:sz w:val="20"/>
                <w:szCs w:val="20"/>
                <w:lang w:val="ka-GE"/>
              </w:rPr>
              <w:t>5.</w:t>
            </w:r>
            <w:r w:rsidR="00FA2402">
              <w:rPr>
                <w:rFonts w:ascii="Sylfaen" w:hAnsi="Sylfaen"/>
                <w:sz w:val="20"/>
                <w:szCs w:val="20"/>
                <w:lang w:val="ka-GE"/>
              </w:rPr>
              <w:t xml:space="preserve"> დავალების შესაბამისად </w:t>
            </w:r>
            <w:r w:rsidRPr="00F7184D">
              <w:rPr>
                <w:rFonts w:ascii="Sylfaen" w:hAnsi="Sylfaen"/>
                <w:sz w:val="20"/>
                <w:szCs w:val="20"/>
                <w:lang w:val="ka-GE"/>
              </w:rPr>
              <w:t>აღწერს კვების პროდუქტების ღირსების შემოწმების მეთოდებს</w:t>
            </w:r>
            <w:r w:rsidR="00CE4ECB">
              <w:rPr>
                <w:rFonts w:ascii="Sylfaen" w:hAnsi="Sylfaen"/>
                <w:sz w:val="20"/>
                <w:szCs w:val="20"/>
                <w:lang w:val="ka-GE"/>
              </w:rPr>
              <w:t>;</w:t>
            </w:r>
          </w:p>
          <w:p w14:paraId="5434DEDA" w14:textId="6BE2F007" w:rsidR="00CE4ECB" w:rsidRPr="00F7184D" w:rsidRDefault="00CE4ECB" w:rsidP="00D435F9">
            <w:pPr>
              <w:pStyle w:val="a3"/>
              <w:ind w:left="0"/>
              <w:jc w:val="both"/>
              <w:rPr>
                <w:rFonts w:ascii="Sylfaen" w:hAnsi="Sylfaen"/>
                <w:sz w:val="20"/>
                <w:szCs w:val="20"/>
                <w:lang w:val="ka-GE"/>
              </w:rPr>
            </w:pPr>
          </w:p>
        </w:tc>
        <w:tc>
          <w:tcPr>
            <w:tcW w:w="1765" w:type="pct"/>
          </w:tcPr>
          <w:p w14:paraId="53128261" w14:textId="7ED9A44E" w:rsidR="006C4CE6" w:rsidRPr="00F7184D" w:rsidRDefault="00947904" w:rsidP="00493E19">
            <w:pPr>
              <w:pStyle w:val="a5"/>
              <w:rPr>
                <w:rFonts w:ascii="Sylfaen" w:hAnsi="Sylfaen"/>
                <w:lang w:val="ka-GE"/>
              </w:rPr>
            </w:pPr>
            <w:r w:rsidRPr="00947904">
              <w:rPr>
                <w:rFonts w:ascii="Arial Unicode MS" w:eastAsia="Arial Unicode MS" w:hAnsi="Arial Unicode MS" w:cs="Arial Unicode MS"/>
                <w:sz w:val="21"/>
                <w:szCs w:val="21"/>
              </w:rPr>
              <w:t>სრულადაა ასახული შესრულების კრიტერიუმებში</w:t>
            </w:r>
          </w:p>
          <w:p w14:paraId="62486C05" w14:textId="77777777" w:rsidR="006C4CE6" w:rsidRPr="00F7184D" w:rsidRDefault="006C4CE6" w:rsidP="00493E19">
            <w:pPr>
              <w:pStyle w:val="a5"/>
              <w:rPr>
                <w:rFonts w:ascii="Sylfaen" w:hAnsi="Sylfaen"/>
                <w:lang w:val="ka-GE"/>
              </w:rPr>
            </w:pPr>
          </w:p>
          <w:p w14:paraId="4101652C" w14:textId="77777777" w:rsidR="006C4CE6" w:rsidRPr="00F7184D" w:rsidRDefault="006C4CE6" w:rsidP="00493E19">
            <w:pPr>
              <w:pStyle w:val="a5"/>
              <w:rPr>
                <w:rFonts w:ascii="Sylfaen" w:hAnsi="Sylfaen" w:cs="Arial"/>
                <w:strike/>
                <w:lang w:val="ka-GE"/>
              </w:rPr>
            </w:pPr>
          </w:p>
        </w:tc>
        <w:tc>
          <w:tcPr>
            <w:tcW w:w="817" w:type="pct"/>
          </w:tcPr>
          <w:p w14:paraId="14F34C7B" w14:textId="4CFF5BE9" w:rsidR="006C4CE6" w:rsidRPr="00F7184D" w:rsidRDefault="006C4CE6" w:rsidP="000C1B85">
            <w:pPr>
              <w:spacing w:after="200"/>
              <w:jc w:val="center"/>
              <w:rPr>
                <w:rFonts w:ascii="Sylfaen" w:hAnsi="Sylfaen" w:cs="Arial"/>
                <w:sz w:val="20"/>
                <w:szCs w:val="20"/>
                <w:lang w:val="ka-GE"/>
              </w:rPr>
            </w:pPr>
            <w:r w:rsidRPr="00F7184D">
              <w:rPr>
                <w:rFonts w:ascii="Sylfaen" w:hAnsi="Sylfaen" w:cs="Sylfaen"/>
                <w:bCs/>
                <w:sz w:val="20"/>
                <w:szCs w:val="20"/>
                <w:lang w:val="ka-GE"/>
              </w:rPr>
              <w:t>გამოკითხვა</w:t>
            </w:r>
          </w:p>
        </w:tc>
      </w:tr>
      <w:tr w:rsidR="00CE4ECB" w:rsidRPr="00F7184D" w14:paraId="6E2CB58F" w14:textId="77777777" w:rsidTr="00CE4ECB">
        <w:tc>
          <w:tcPr>
            <w:tcW w:w="909" w:type="pct"/>
          </w:tcPr>
          <w:p w14:paraId="41DAE48B" w14:textId="2F7C5D3D" w:rsidR="006C4CE6" w:rsidRPr="00F7184D" w:rsidRDefault="006C4CE6" w:rsidP="000C1B85">
            <w:pPr>
              <w:pStyle w:val="a3"/>
              <w:numPr>
                <w:ilvl w:val="0"/>
                <w:numId w:val="3"/>
              </w:numPr>
              <w:tabs>
                <w:tab w:val="left" w:pos="269"/>
              </w:tabs>
              <w:spacing w:before="120"/>
              <w:ind w:left="0" w:firstLine="0"/>
              <w:rPr>
                <w:rFonts w:ascii="Sylfaen" w:hAnsi="Sylfaen" w:cs="Arial"/>
                <w:b/>
                <w:sz w:val="20"/>
                <w:szCs w:val="20"/>
                <w:lang w:val="ka-GE"/>
              </w:rPr>
            </w:pPr>
            <w:r w:rsidRPr="00F7184D">
              <w:rPr>
                <w:rFonts w:ascii="Sylfaen" w:hAnsi="Sylfaen" w:cs="Arial"/>
                <w:b/>
                <w:sz w:val="20"/>
                <w:szCs w:val="20"/>
                <w:lang w:val="ka-GE"/>
              </w:rPr>
              <w:t xml:space="preserve">საკონდიტრო პროდუქტების ბიოქიმიური შემადგენლობისა და ენერგეტიკული ღირებულების </w:t>
            </w:r>
            <w:r w:rsidR="00FA2402">
              <w:rPr>
                <w:rFonts w:ascii="Sylfaen" w:hAnsi="Sylfaen" w:cs="Arial"/>
                <w:b/>
                <w:sz w:val="20"/>
                <w:szCs w:val="20"/>
                <w:lang w:val="ka-GE"/>
              </w:rPr>
              <w:t>აღწერა</w:t>
            </w:r>
          </w:p>
        </w:tc>
        <w:tc>
          <w:tcPr>
            <w:tcW w:w="1509" w:type="pct"/>
          </w:tcPr>
          <w:p w14:paraId="1EB40239" w14:textId="2A58836B" w:rsidR="006C4CE6" w:rsidRPr="00F7184D" w:rsidRDefault="006C4CE6" w:rsidP="00D435F9">
            <w:pPr>
              <w:jc w:val="both"/>
              <w:rPr>
                <w:rFonts w:ascii="Sylfaen" w:hAnsi="Sylfaen"/>
                <w:sz w:val="20"/>
                <w:szCs w:val="20"/>
                <w:lang w:val="ka-GE"/>
              </w:rPr>
            </w:pPr>
            <w:r w:rsidRPr="00F7184D">
              <w:rPr>
                <w:rFonts w:ascii="Sylfaen" w:hAnsi="Sylfaen" w:cs="Sylfaen"/>
                <w:sz w:val="20"/>
                <w:szCs w:val="20"/>
                <w:lang w:val="ka-GE"/>
              </w:rPr>
              <w:t>1.</w:t>
            </w:r>
            <w:r w:rsidR="00FA2402">
              <w:rPr>
                <w:rFonts w:ascii="Sylfaen" w:hAnsi="Sylfaen" w:cs="Sylfaen"/>
                <w:sz w:val="20"/>
                <w:szCs w:val="20"/>
                <w:lang w:val="ka-GE"/>
              </w:rPr>
              <w:t xml:space="preserve"> სწორად </w:t>
            </w:r>
            <w:r w:rsidRPr="00F7184D">
              <w:rPr>
                <w:rFonts w:ascii="Sylfaen" w:hAnsi="Sylfaen" w:cs="Sylfaen"/>
                <w:sz w:val="20"/>
                <w:szCs w:val="20"/>
                <w:lang w:val="ka-GE"/>
              </w:rPr>
              <w:t>განმარტავს კვებისპროდუქტების</w:t>
            </w:r>
            <w:r w:rsidR="00FA2402">
              <w:rPr>
                <w:rFonts w:ascii="Sylfaen" w:hAnsi="Sylfaen" w:cs="Sylfaen"/>
                <w:sz w:val="20"/>
                <w:szCs w:val="20"/>
                <w:lang w:val="ka-GE"/>
              </w:rPr>
              <w:t xml:space="preserve"> </w:t>
            </w:r>
            <w:r w:rsidRPr="00F7184D">
              <w:rPr>
                <w:rFonts w:ascii="Sylfaen" w:hAnsi="Sylfaen"/>
                <w:sz w:val="20"/>
                <w:szCs w:val="20"/>
                <w:lang w:val="ka-GE"/>
              </w:rPr>
              <w:t>ბიოლოგიური და ქიმიური შემადგენლობის მნიშვნელობასა და მათ თანაფარდობას ადამიანის კვების რაციონისთვის</w:t>
            </w:r>
            <w:r w:rsidR="00FA2402">
              <w:rPr>
                <w:rFonts w:ascii="Sylfaen" w:hAnsi="Sylfaen"/>
                <w:sz w:val="20"/>
                <w:szCs w:val="20"/>
                <w:lang w:val="ka-GE"/>
              </w:rPr>
              <w:t>;</w:t>
            </w:r>
          </w:p>
          <w:p w14:paraId="73CC1F70" w14:textId="0E68E658" w:rsidR="006C4CE6" w:rsidRPr="00F7184D" w:rsidRDefault="006C4CE6" w:rsidP="00D435F9">
            <w:pPr>
              <w:jc w:val="both"/>
              <w:rPr>
                <w:rFonts w:ascii="Sylfaen" w:hAnsi="Sylfaen" w:cs="Sylfaen"/>
                <w:sz w:val="20"/>
                <w:szCs w:val="20"/>
                <w:lang w:val="ka-GE"/>
              </w:rPr>
            </w:pPr>
            <w:r w:rsidRPr="00F7184D">
              <w:rPr>
                <w:rFonts w:ascii="Sylfaen" w:hAnsi="Sylfaen" w:cs="Sylfaen"/>
                <w:sz w:val="20"/>
                <w:szCs w:val="20"/>
                <w:lang w:val="ka-GE"/>
              </w:rPr>
              <w:t>2.</w:t>
            </w:r>
            <w:r w:rsidR="00FA2402">
              <w:rPr>
                <w:rFonts w:ascii="Sylfaen" w:hAnsi="Sylfaen" w:cs="Sylfaen"/>
                <w:sz w:val="20"/>
                <w:szCs w:val="20"/>
                <w:lang w:val="ka-GE"/>
              </w:rPr>
              <w:t xml:space="preserve"> სწორად </w:t>
            </w:r>
            <w:r w:rsidRPr="00F7184D">
              <w:rPr>
                <w:rFonts w:ascii="Sylfaen" w:hAnsi="Sylfaen" w:cs="Sylfaen"/>
                <w:sz w:val="20"/>
                <w:szCs w:val="20"/>
                <w:lang w:val="ka-GE"/>
              </w:rPr>
              <w:t>აღწერს სურსათის ბიოქიმიურ შემადგენლობას</w:t>
            </w:r>
            <w:r w:rsidR="00FA2402">
              <w:rPr>
                <w:rFonts w:ascii="Sylfaen" w:hAnsi="Sylfaen" w:cs="Sylfaen"/>
                <w:sz w:val="20"/>
                <w:szCs w:val="20"/>
                <w:lang w:val="ka-GE"/>
              </w:rPr>
              <w:t>;</w:t>
            </w:r>
          </w:p>
          <w:p w14:paraId="4724A908" w14:textId="3D9DFD22" w:rsidR="006C4CE6" w:rsidRPr="00F7184D" w:rsidRDefault="006C4CE6" w:rsidP="00D435F9">
            <w:pPr>
              <w:jc w:val="both"/>
              <w:rPr>
                <w:rFonts w:ascii="Sylfaen" w:hAnsi="Sylfaen" w:cs="Sylfaen"/>
                <w:sz w:val="20"/>
                <w:szCs w:val="20"/>
                <w:lang w:val="ka-GE"/>
              </w:rPr>
            </w:pPr>
            <w:r w:rsidRPr="00F7184D">
              <w:rPr>
                <w:rFonts w:ascii="Sylfaen" w:hAnsi="Sylfaen" w:cs="Sylfaen"/>
                <w:sz w:val="20"/>
                <w:szCs w:val="20"/>
                <w:lang w:val="ka-GE"/>
              </w:rPr>
              <w:t>3.</w:t>
            </w:r>
            <w:r w:rsidR="00FA2402">
              <w:rPr>
                <w:rFonts w:ascii="Sylfaen" w:hAnsi="Sylfaen" w:cs="Sylfaen"/>
                <w:sz w:val="20"/>
                <w:szCs w:val="20"/>
                <w:lang w:val="ka-GE"/>
              </w:rPr>
              <w:t xml:space="preserve"> დავალების შესაბამისად </w:t>
            </w:r>
            <w:r w:rsidRPr="00F7184D">
              <w:rPr>
                <w:rFonts w:ascii="Sylfaen" w:hAnsi="Sylfaen" w:cs="Sylfaen"/>
                <w:sz w:val="20"/>
                <w:szCs w:val="20"/>
                <w:lang w:val="ka-GE"/>
              </w:rPr>
              <w:t>განმარტავს ფერმენტების მნიშვნელობასა და გამოყენების წესებს საკონდიტრო წარმოებაში</w:t>
            </w:r>
            <w:r w:rsidR="00FA2402">
              <w:rPr>
                <w:rFonts w:ascii="Sylfaen" w:hAnsi="Sylfaen" w:cs="Sylfaen"/>
                <w:sz w:val="20"/>
                <w:szCs w:val="20"/>
                <w:lang w:val="ka-GE"/>
              </w:rPr>
              <w:t>;</w:t>
            </w:r>
          </w:p>
          <w:p w14:paraId="3ECE4731" w14:textId="5F37BC8E" w:rsidR="006C4CE6" w:rsidRPr="00F7184D" w:rsidRDefault="006C4CE6" w:rsidP="00D435F9">
            <w:pPr>
              <w:jc w:val="both"/>
              <w:rPr>
                <w:rFonts w:ascii="Sylfaen" w:hAnsi="Sylfaen" w:cs="Sylfaen"/>
                <w:sz w:val="20"/>
                <w:szCs w:val="20"/>
                <w:lang w:val="ka-GE"/>
              </w:rPr>
            </w:pPr>
            <w:r w:rsidRPr="00F7184D">
              <w:rPr>
                <w:rFonts w:ascii="Sylfaen" w:hAnsi="Sylfaen" w:cs="Sylfaen"/>
                <w:sz w:val="20"/>
                <w:szCs w:val="20"/>
                <w:lang w:val="ka-GE"/>
              </w:rPr>
              <w:t>4.</w:t>
            </w:r>
            <w:r w:rsidR="00FA2402">
              <w:rPr>
                <w:rFonts w:ascii="Sylfaen" w:hAnsi="Sylfaen" w:cs="Sylfaen"/>
                <w:sz w:val="20"/>
                <w:szCs w:val="20"/>
                <w:lang w:val="ka-GE"/>
              </w:rPr>
              <w:t xml:space="preserve"> სწორად </w:t>
            </w:r>
            <w:r w:rsidRPr="00F7184D">
              <w:rPr>
                <w:rFonts w:ascii="Sylfaen" w:hAnsi="Sylfaen" w:cs="Sylfaen"/>
                <w:sz w:val="20"/>
                <w:szCs w:val="20"/>
                <w:lang w:val="ka-GE"/>
              </w:rPr>
              <w:t xml:space="preserve">აღწერს ზოგიერთი საკვები </w:t>
            </w:r>
            <w:r w:rsidRPr="00F7184D">
              <w:rPr>
                <w:rFonts w:ascii="Sylfaen" w:hAnsi="Sylfaen" w:cs="Sylfaen"/>
                <w:sz w:val="20"/>
                <w:szCs w:val="20"/>
                <w:lang w:val="ka-GE"/>
              </w:rPr>
              <w:lastRenderedPageBreak/>
              <w:t>დანამატის (E) მავნე გავლენას ადამიანის ორგანიზმზე</w:t>
            </w:r>
            <w:r w:rsidR="00FA2402">
              <w:rPr>
                <w:rFonts w:ascii="Sylfaen" w:hAnsi="Sylfaen" w:cs="Sylfaen"/>
                <w:sz w:val="20"/>
                <w:szCs w:val="20"/>
                <w:lang w:val="ka-GE"/>
              </w:rPr>
              <w:t>;</w:t>
            </w:r>
            <w:r w:rsidRPr="00F7184D">
              <w:rPr>
                <w:rFonts w:ascii="Sylfaen" w:hAnsi="Sylfaen" w:cs="Sylfaen"/>
                <w:sz w:val="20"/>
                <w:szCs w:val="20"/>
                <w:lang w:val="ka-GE"/>
              </w:rPr>
              <w:t xml:space="preserve">  </w:t>
            </w:r>
          </w:p>
          <w:p w14:paraId="6A7DE846" w14:textId="1800026B" w:rsidR="006C4CE6" w:rsidRPr="00F7184D" w:rsidRDefault="006C4CE6" w:rsidP="00D435F9">
            <w:pPr>
              <w:jc w:val="both"/>
              <w:rPr>
                <w:rFonts w:ascii="Sylfaen" w:hAnsi="Sylfaen" w:cs="Sylfaen"/>
                <w:sz w:val="20"/>
                <w:szCs w:val="20"/>
                <w:lang w:val="ka-GE"/>
              </w:rPr>
            </w:pPr>
            <w:r w:rsidRPr="00F7184D">
              <w:rPr>
                <w:rFonts w:ascii="Sylfaen" w:hAnsi="Sylfaen" w:cs="Sylfaen"/>
                <w:sz w:val="20"/>
                <w:szCs w:val="20"/>
                <w:lang w:val="ka-GE"/>
              </w:rPr>
              <w:t>5.</w:t>
            </w:r>
            <w:r w:rsidR="00FA2402">
              <w:rPr>
                <w:rFonts w:ascii="Sylfaen" w:hAnsi="Sylfaen" w:cs="Sylfaen"/>
                <w:sz w:val="20"/>
                <w:szCs w:val="20"/>
                <w:lang w:val="ka-GE"/>
              </w:rPr>
              <w:t xml:space="preserve"> დავალების შესაბამისად </w:t>
            </w:r>
            <w:r w:rsidRPr="00F7184D">
              <w:rPr>
                <w:rFonts w:ascii="Sylfaen" w:hAnsi="Sylfaen" w:cs="Sylfaen"/>
                <w:sz w:val="20"/>
                <w:szCs w:val="20"/>
                <w:lang w:val="ka-GE"/>
              </w:rPr>
              <w:t>აღწერს ბუნებრივი კომპონენტების ჭარბი მოხმარების უარყოფით გავლენას ადამიანის ორგანიზმზე</w:t>
            </w:r>
            <w:r w:rsidR="00FA2402">
              <w:rPr>
                <w:rFonts w:ascii="Sylfaen" w:hAnsi="Sylfaen" w:cs="Sylfaen"/>
                <w:sz w:val="20"/>
                <w:szCs w:val="20"/>
                <w:lang w:val="ka-GE"/>
              </w:rPr>
              <w:t>;</w:t>
            </w:r>
          </w:p>
          <w:p w14:paraId="4274E85F" w14:textId="2F79DA4A" w:rsidR="006C4CE6" w:rsidRPr="00F7184D" w:rsidRDefault="006C4CE6" w:rsidP="00D435F9">
            <w:pPr>
              <w:jc w:val="both"/>
              <w:rPr>
                <w:rFonts w:ascii="Sylfaen" w:hAnsi="Sylfaen" w:cs="Sylfaen"/>
                <w:sz w:val="20"/>
                <w:szCs w:val="20"/>
                <w:lang w:val="ka-GE"/>
              </w:rPr>
            </w:pPr>
            <w:r w:rsidRPr="00F7184D">
              <w:rPr>
                <w:rFonts w:ascii="Sylfaen" w:hAnsi="Sylfaen" w:cs="Sylfaen"/>
                <w:sz w:val="20"/>
                <w:szCs w:val="20"/>
                <w:lang w:val="ka-GE"/>
              </w:rPr>
              <w:t>5.</w:t>
            </w:r>
            <w:r w:rsidR="00FA2402">
              <w:rPr>
                <w:rFonts w:ascii="Sylfaen" w:hAnsi="Sylfaen" w:cs="Sylfaen"/>
                <w:sz w:val="20"/>
                <w:szCs w:val="20"/>
                <w:lang w:val="ka-GE"/>
              </w:rPr>
              <w:t xml:space="preserve"> </w:t>
            </w:r>
            <w:r w:rsidR="008F0A50" w:rsidRPr="00F7184D">
              <w:rPr>
                <w:rFonts w:ascii="Sylfaen" w:hAnsi="Sylfaen" w:cs="Sylfaen"/>
                <w:sz w:val="20"/>
                <w:szCs w:val="20"/>
                <w:lang w:val="ka-GE"/>
              </w:rPr>
              <w:t>ფიზიკური და ქიმიური პარამეტრების მიხედვით</w:t>
            </w:r>
            <w:r w:rsidR="008F0A50">
              <w:rPr>
                <w:rFonts w:ascii="Sylfaen" w:hAnsi="Sylfaen" w:cs="Sylfaen"/>
                <w:sz w:val="20"/>
                <w:szCs w:val="20"/>
                <w:lang w:val="ka-GE"/>
              </w:rPr>
              <w:t xml:space="preserve"> </w:t>
            </w:r>
            <w:r w:rsidRPr="00F7184D">
              <w:rPr>
                <w:rFonts w:ascii="Sylfaen" w:hAnsi="Sylfaen" w:cs="Sylfaen"/>
                <w:sz w:val="20"/>
                <w:szCs w:val="20"/>
                <w:lang w:val="ka-GE"/>
              </w:rPr>
              <w:t xml:space="preserve">აღწერს საკონდიტრო პროდუქტებისა და ნედლეულის ხარისხისა და ღირსების შემოწმების მეთოდებს; </w:t>
            </w:r>
          </w:p>
          <w:p w14:paraId="49F8E5A8" w14:textId="70B812E9" w:rsidR="006C4CE6" w:rsidRDefault="006C4CE6" w:rsidP="00D435F9">
            <w:pPr>
              <w:jc w:val="both"/>
              <w:rPr>
                <w:rFonts w:ascii="Sylfaen" w:hAnsi="Sylfaen" w:cs="Sylfaen"/>
                <w:sz w:val="20"/>
                <w:szCs w:val="20"/>
                <w:lang w:val="ka-GE"/>
              </w:rPr>
            </w:pPr>
            <w:r w:rsidRPr="00F7184D">
              <w:rPr>
                <w:rFonts w:ascii="Sylfaen" w:hAnsi="Sylfaen" w:cs="Sylfaen"/>
                <w:sz w:val="20"/>
                <w:szCs w:val="20"/>
                <w:lang w:val="ka-GE"/>
              </w:rPr>
              <w:t>6.</w:t>
            </w:r>
            <w:r w:rsidR="008F0A50">
              <w:rPr>
                <w:rFonts w:ascii="Sylfaen" w:hAnsi="Sylfaen" w:cs="Sylfaen"/>
                <w:sz w:val="20"/>
                <w:szCs w:val="20"/>
                <w:lang w:val="ka-GE"/>
              </w:rPr>
              <w:t xml:space="preserve"> დავალების შესაბამისად </w:t>
            </w:r>
            <w:r w:rsidR="00FC41AA">
              <w:rPr>
                <w:rFonts w:ascii="Sylfaen" w:hAnsi="Sylfaen" w:cs="Sylfaen"/>
                <w:sz w:val="20"/>
                <w:szCs w:val="20"/>
                <w:lang w:val="ka-GE"/>
              </w:rPr>
              <w:t>განმარტავს</w:t>
            </w:r>
            <w:r w:rsidR="00FC41AA" w:rsidRPr="00F7184D">
              <w:rPr>
                <w:rFonts w:ascii="Sylfaen" w:hAnsi="Sylfaen" w:cs="Sylfaen"/>
                <w:sz w:val="20"/>
                <w:szCs w:val="20"/>
                <w:lang w:val="ka-GE"/>
              </w:rPr>
              <w:t xml:space="preserve"> </w:t>
            </w:r>
            <w:r w:rsidRPr="00F7184D">
              <w:rPr>
                <w:rFonts w:ascii="Sylfaen" w:hAnsi="Sylfaen" w:cs="Sylfaen"/>
                <w:sz w:val="20"/>
                <w:szCs w:val="20"/>
                <w:lang w:val="ka-GE"/>
              </w:rPr>
              <w:t>სურსათის ენერგეტიკულ ღირებულებასა და კალორაჟს</w:t>
            </w:r>
            <w:r w:rsidR="00FC41AA">
              <w:rPr>
                <w:rFonts w:ascii="Sylfaen" w:hAnsi="Sylfaen" w:cs="Sylfaen"/>
                <w:sz w:val="20"/>
                <w:szCs w:val="20"/>
                <w:lang w:val="ka-GE"/>
              </w:rPr>
              <w:t>;</w:t>
            </w:r>
          </w:p>
          <w:p w14:paraId="7B3F333A" w14:textId="415FE62C" w:rsidR="00FC41AA" w:rsidRPr="00F7184D" w:rsidRDefault="00FC41AA" w:rsidP="00D435F9">
            <w:pPr>
              <w:jc w:val="both"/>
              <w:rPr>
                <w:rFonts w:ascii="Sylfaen" w:hAnsi="Sylfaen" w:cs="Sylfaen"/>
                <w:sz w:val="20"/>
                <w:szCs w:val="20"/>
                <w:lang w:val="ka-GE"/>
              </w:rPr>
            </w:pPr>
          </w:p>
        </w:tc>
        <w:tc>
          <w:tcPr>
            <w:tcW w:w="1765" w:type="pct"/>
          </w:tcPr>
          <w:p w14:paraId="3CF2D8B6" w14:textId="5493FDF7" w:rsidR="006C4CE6" w:rsidRPr="00F7184D" w:rsidRDefault="00947904" w:rsidP="00947904">
            <w:pPr>
              <w:pStyle w:val="a5"/>
              <w:rPr>
                <w:rFonts w:ascii="Sylfaen" w:hAnsi="Sylfaen" w:cs="Arial"/>
                <w:strike/>
                <w:lang w:val="ka-GE"/>
              </w:rPr>
            </w:pPr>
            <w:r w:rsidRPr="00947904">
              <w:rPr>
                <w:rFonts w:ascii="Arial Unicode MS" w:eastAsia="Arial Unicode MS" w:hAnsi="Arial Unicode MS" w:cs="Arial Unicode MS"/>
                <w:sz w:val="21"/>
                <w:szCs w:val="21"/>
              </w:rPr>
              <w:lastRenderedPageBreak/>
              <w:t>სრულადაა ასახული შესრულების კრიტერიუმებში</w:t>
            </w:r>
          </w:p>
        </w:tc>
        <w:tc>
          <w:tcPr>
            <w:tcW w:w="817" w:type="pct"/>
          </w:tcPr>
          <w:p w14:paraId="0FB78278" w14:textId="77777777" w:rsidR="006C4CE6" w:rsidRPr="00F7184D" w:rsidRDefault="006C4CE6" w:rsidP="000C1B85">
            <w:pPr>
              <w:ind w:left="360"/>
              <w:jc w:val="center"/>
              <w:rPr>
                <w:rFonts w:ascii="Sylfaen" w:hAnsi="Sylfaen"/>
                <w:sz w:val="20"/>
                <w:szCs w:val="20"/>
                <w:lang w:val="ka-GE"/>
              </w:rPr>
            </w:pPr>
          </w:p>
          <w:p w14:paraId="27270A69" w14:textId="77777777" w:rsidR="006C4CE6" w:rsidRPr="00F7184D" w:rsidRDefault="006C4CE6" w:rsidP="000C1B85">
            <w:pPr>
              <w:spacing w:after="200"/>
              <w:jc w:val="center"/>
              <w:rPr>
                <w:rFonts w:ascii="Sylfaen" w:hAnsi="Sylfaen" w:cs="Arial"/>
                <w:strike/>
                <w:sz w:val="20"/>
                <w:szCs w:val="20"/>
                <w:lang w:val="ka-GE"/>
              </w:rPr>
            </w:pPr>
            <w:r w:rsidRPr="00F7184D">
              <w:rPr>
                <w:rFonts w:ascii="Sylfaen" w:hAnsi="Sylfaen" w:cs="Sylfaen"/>
                <w:bCs/>
                <w:sz w:val="20"/>
                <w:szCs w:val="20"/>
                <w:lang w:val="ka-GE"/>
              </w:rPr>
              <w:t>გამოკითხვა</w:t>
            </w:r>
          </w:p>
        </w:tc>
      </w:tr>
      <w:tr w:rsidR="00CE4ECB" w:rsidRPr="00F7184D" w14:paraId="097FD7CE" w14:textId="77777777" w:rsidTr="00CE4ECB">
        <w:trPr>
          <w:trHeight w:val="728"/>
        </w:trPr>
        <w:tc>
          <w:tcPr>
            <w:tcW w:w="909" w:type="pct"/>
          </w:tcPr>
          <w:p w14:paraId="7BDDF870" w14:textId="6C8F47AE" w:rsidR="006C4CE6" w:rsidRPr="00F7184D" w:rsidRDefault="006C4CE6" w:rsidP="00D435F9">
            <w:pPr>
              <w:pStyle w:val="a3"/>
              <w:numPr>
                <w:ilvl w:val="0"/>
                <w:numId w:val="3"/>
              </w:numPr>
              <w:tabs>
                <w:tab w:val="left" w:pos="269"/>
              </w:tabs>
              <w:spacing w:before="120"/>
              <w:ind w:left="0" w:firstLine="0"/>
              <w:rPr>
                <w:rFonts w:ascii="Sylfaen" w:hAnsi="Sylfaen" w:cs="Arial"/>
                <w:b/>
                <w:sz w:val="20"/>
                <w:szCs w:val="20"/>
                <w:lang w:val="ka-GE"/>
              </w:rPr>
            </w:pPr>
            <w:r w:rsidRPr="00F7184D">
              <w:rPr>
                <w:rFonts w:ascii="Sylfaen" w:hAnsi="Sylfaen" w:cs="Arial"/>
                <w:b/>
                <w:sz w:val="20"/>
                <w:szCs w:val="20"/>
                <w:lang w:val="ka-GE"/>
              </w:rPr>
              <w:lastRenderedPageBreak/>
              <w:t>მარცვლეულისა და მისი გადამუშავების პროდუქტების კლასიფიკაცია და საკონდიტრო პოტენციალის განსაზღვრა</w:t>
            </w:r>
          </w:p>
        </w:tc>
        <w:tc>
          <w:tcPr>
            <w:tcW w:w="1509" w:type="pct"/>
          </w:tcPr>
          <w:p w14:paraId="2A92F478" w14:textId="777E364C" w:rsidR="006C4CE6" w:rsidRPr="00F7184D" w:rsidRDefault="006C4CE6" w:rsidP="00D435F9">
            <w:pPr>
              <w:jc w:val="both"/>
              <w:rPr>
                <w:rFonts w:ascii="Sylfaen" w:hAnsi="Sylfaen" w:cs="Sylfaen"/>
                <w:sz w:val="20"/>
                <w:szCs w:val="20"/>
                <w:lang w:val="ka-GE"/>
              </w:rPr>
            </w:pPr>
            <w:r w:rsidRPr="00F7184D">
              <w:rPr>
                <w:rFonts w:ascii="Sylfaen" w:hAnsi="Sylfaen" w:cs="Sylfaen"/>
                <w:sz w:val="20"/>
                <w:szCs w:val="20"/>
                <w:lang w:val="ka-GE"/>
              </w:rPr>
              <w:t>1.</w:t>
            </w:r>
            <w:r w:rsidR="008F0A50">
              <w:rPr>
                <w:rFonts w:ascii="Sylfaen" w:hAnsi="Sylfaen" w:cs="Sylfaen"/>
                <w:sz w:val="20"/>
                <w:szCs w:val="20"/>
                <w:lang w:val="ka-GE"/>
              </w:rPr>
              <w:t xml:space="preserve"> სწორად </w:t>
            </w:r>
            <w:r w:rsidRPr="00F7184D">
              <w:rPr>
                <w:rFonts w:ascii="Sylfaen" w:hAnsi="Sylfaen" w:cs="Sylfaen"/>
                <w:sz w:val="20"/>
                <w:szCs w:val="20"/>
                <w:lang w:val="ka-GE"/>
              </w:rPr>
              <w:t>ჩამოთვლის საკონდიტრო წარმოებაში გამოყენებული მშრალი ნედლეულის  - მარცვლოვანების სახეებსა და წარმოების ძირითად ნედლეულს</w:t>
            </w:r>
          </w:p>
          <w:p w14:paraId="75651567" w14:textId="1F5CF89D" w:rsidR="006C4CE6" w:rsidRPr="00F7184D" w:rsidRDefault="006C4CE6" w:rsidP="00D435F9">
            <w:pPr>
              <w:jc w:val="both"/>
              <w:rPr>
                <w:rFonts w:ascii="Sylfaen" w:hAnsi="Sylfaen" w:cs="Sylfaen"/>
                <w:sz w:val="20"/>
                <w:szCs w:val="20"/>
                <w:lang w:val="ka-GE"/>
              </w:rPr>
            </w:pPr>
            <w:r w:rsidRPr="00F7184D">
              <w:rPr>
                <w:rFonts w:ascii="Sylfaen" w:hAnsi="Sylfaen" w:cs="Sylfaen"/>
                <w:sz w:val="20"/>
                <w:szCs w:val="20"/>
                <w:lang w:val="ka-GE"/>
              </w:rPr>
              <w:t>2.</w:t>
            </w:r>
            <w:r w:rsidR="00BF3B3F">
              <w:rPr>
                <w:rFonts w:ascii="Sylfaen" w:hAnsi="Sylfaen" w:cs="Sylfaen"/>
                <w:sz w:val="20"/>
                <w:szCs w:val="20"/>
                <w:lang w:val="ka-GE"/>
              </w:rPr>
              <w:t xml:space="preserve"> სწორად </w:t>
            </w:r>
            <w:r w:rsidRPr="00F7184D">
              <w:rPr>
                <w:rFonts w:ascii="Sylfaen" w:hAnsi="Sylfaen" w:cs="Sylfaen"/>
                <w:sz w:val="20"/>
                <w:szCs w:val="20"/>
                <w:lang w:val="ka-GE"/>
              </w:rPr>
              <w:t xml:space="preserve">აღწერს </w:t>
            </w:r>
            <w:r w:rsidRPr="00F7184D">
              <w:rPr>
                <w:rFonts w:ascii="Sylfaen" w:hAnsi="Sylfaen" w:cs="Sylfaen"/>
                <w:b/>
                <w:sz w:val="20"/>
                <w:szCs w:val="20"/>
                <w:lang w:val="ka-GE"/>
              </w:rPr>
              <w:t>მარცვლეულის</w:t>
            </w:r>
            <w:r w:rsidRPr="000C1B85">
              <w:rPr>
                <w:rFonts w:ascii="Sylfaen" w:hAnsi="Sylfaen" w:cs="Sylfaen"/>
                <w:b/>
                <w:sz w:val="20"/>
                <w:szCs w:val="20"/>
                <w:lang w:val="ka-GE"/>
              </w:rPr>
              <w:t>ა</w:t>
            </w:r>
            <w:r w:rsidRPr="00F7184D">
              <w:rPr>
                <w:rFonts w:ascii="Sylfaen" w:hAnsi="Sylfaen" w:cs="Sylfaen"/>
                <w:sz w:val="20"/>
                <w:szCs w:val="20"/>
                <w:lang w:val="ka-GE"/>
              </w:rPr>
              <w:t xml:space="preserve"> </w:t>
            </w:r>
            <w:r w:rsidRPr="00F7184D">
              <w:rPr>
                <w:rFonts w:ascii="Sylfaen" w:hAnsi="Sylfaen" w:cs="Sylfaen"/>
                <w:b/>
                <w:sz w:val="20"/>
                <w:szCs w:val="20"/>
                <w:lang w:val="ka-GE"/>
              </w:rPr>
              <w:t>და მისი გადამუშავების პროდუქტების წარმოების ტექნოლოგიას</w:t>
            </w:r>
            <w:r w:rsidR="00BF3B3F">
              <w:rPr>
                <w:rFonts w:ascii="Sylfaen" w:hAnsi="Sylfaen" w:cs="Sylfaen"/>
                <w:b/>
                <w:sz w:val="20"/>
                <w:szCs w:val="20"/>
                <w:lang w:val="ka-GE"/>
              </w:rPr>
              <w:t>;</w:t>
            </w:r>
          </w:p>
          <w:p w14:paraId="60237D65" w14:textId="24552DBF" w:rsidR="006C4CE6" w:rsidRPr="00F7184D" w:rsidRDefault="006C4CE6" w:rsidP="00D435F9">
            <w:pPr>
              <w:jc w:val="both"/>
              <w:rPr>
                <w:rFonts w:ascii="Sylfaen" w:hAnsi="Sylfaen" w:cs="Sylfaen"/>
                <w:sz w:val="20"/>
                <w:szCs w:val="20"/>
                <w:lang w:val="ka-GE"/>
              </w:rPr>
            </w:pPr>
            <w:r w:rsidRPr="00F7184D">
              <w:rPr>
                <w:rFonts w:ascii="Sylfaen" w:hAnsi="Sylfaen" w:cs="Sylfaen"/>
                <w:sz w:val="20"/>
                <w:szCs w:val="20"/>
                <w:lang w:val="ka-GE"/>
              </w:rPr>
              <w:t>3.</w:t>
            </w:r>
            <w:r w:rsidR="00BF3B3F">
              <w:rPr>
                <w:rFonts w:ascii="Sylfaen" w:hAnsi="Sylfaen" w:cs="Sylfaen"/>
                <w:sz w:val="20"/>
                <w:szCs w:val="20"/>
                <w:lang w:val="ka-GE"/>
              </w:rPr>
              <w:t xml:space="preserve"> სწორად </w:t>
            </w:r>
            <w:r w:rsidRPr="00F7184D">
              <w:rPr>
                <w:rFonts w:ascii="Sylfaen" w:hAnsi="Sylfaen" w:cs="Sylfaen"/>
                <w:sz w:val="20"/>
                <w:szCs w:val="20"/>
                <w:lang w:val="ka-GE"/>
              </w:rPr>
              <w:t>განმარტავს ძირითადი საკონდიტრო პროდუქტის - ფქვილის - დანიშნულებასა და ასორტიმენტს</w:t>
            </w:r>
            <w:r w:rsidR="00BF3B3F">
              <w:rPr>
                <w:rFonts w:ascii="Sylfaen" w:hAnsi="Sylfaen" w:cs="Sylfaen"/>
                <w:sz w:val="20"/>
                <w:szCs w:val="20"/>
                <w:lang w:val="ka-GE"/>
              </w:rPr>
              <w:t>;</w:t>
            </w:r>
          </w:p>
          <w:p w14:paraId="0DC3836C" w14:textId="1805C87E" w:rsidR="006C4CE6" w:rsidRPr="00F7184D" w:rsidRDefault="006C4CE6" w:rsidP="00D435F9">
            <w:pPr>
              <w:jc w:val="both"/>
              <w:rPr>
                <w:rFonts w:ascii="Sylfaen" w:hAnsi="Sylfaen" w:cs="Sylfaen"/>
                <w:sz w:val="20"/>
                <w:szCs w:val="20"/>
                <w:lang w:val="ka-GE"/>
              </w:rPr>
            </w:pPr>
            <w:r w:rsidRPr="00F7184D">
              <w:rPr>
                <w:rFonts w:ascii="Sylfaen" w:hAnsi="Sylfaen" w:cs="Sylfaen"/>
                <w:sz w:val="20"/>
                <w:szCs w:val="20"/>
                <w:lang w:val="ka-GE"/>
              </w:rPr>
              <w:t>4.</w:t>
            </w:r>
            <w:r w:rsidR="00BF3B3F">
              <w:rPr>
                <w:rFonts w:ascii="Sylfaen" w:hAnsi="Sylfaen" w:cs="Sylfaen"/>
                <w:sz w:val="20"/>
                <w:szCs w:val="20"/>
                <w:lang w:val="ka-GE"/>
              </w:rPr>
              <w:t xml:space="preserve"> სწორად </w:t>
            </w:r>
            <w:r w:rsidRPr="00F7184D">
              <w:rPr>
                <w:rFonts w:ascii="Sylfaen" w:hAnsi="Sylfaen" w:cs="Sylfaen"/>
                <w:sz w:val="20"/>
                <w:szCs w:val="20"/>
                <w:lang w:val="ka-GE"/>
              </w:rPr>
              <w:t>ახასიათებს ფქვილის ღირსების შემოწმების მეთოდებს</w:t>
            </w:r>
            <w:r w:rsidR="00BF3B3F">
              <w:rPr>
                <w:rFonts w:ascii="Sylfaen" w:hAnsi="Sylfaen" w:cs="Sylfaen"/>
                <w:sz w:val="20"/>
                <w:szCs w:val="20"/>
                <w:lang w:val="ka-GE"/>
              </w:rPr>
              <w:t>;</w:t>
            </w:r>
          </w:p>
          <w:p w14:paraId="1B28FE51" w14:textId="00D89994" w:rsidR="006C4CE6" w:rsidRPr="00F7184D" w:rsidRDefault="006C4CE6" w:rsidP="00D435F9">
            <w:pPr>
              <w:jc w:val="both"/>
              <w:rPr>
                <w:rFonts w:ascii="Sylfaen" w:hAnsi="Sylfaen" w:cs="Sylfaen"/>
                <w:sz w:val="20"/>
                <w:szCs w:val="20"/>
                <w:lang w:val="ka-GE"/>
              </w:rPr>
            </w:pPr>
            <w:r w:rsidRPr="00F7184D">
              <w:rPr>
                <w:rFonts w:ascii="Sylfaen" w:hAnsi="Sylfaen" w:cs="Sylfaen"/>
                <w:sz w:val="20"/>
                <w:szCs w:val="20"/>
                <w:lang w:val="ka-GE"/>
              </w:rPr>
              <w:t>5.</w:t>
            </w:r>
            <w:r w:rsidR="00BF3B3F">
              <w:rPr>
                <w:rFonts w:ascii="Sylfaen" w:hAnsi="Sylfaen" w:cs="Sylfaen"/>
                <w:sz w:val="20"/>
                <w:szCs w:val="20"/>
                <w:lang w:val="ka-GE"/>
              </w:rPr>
              <w:t xml:space="preserve"> სწორად </w:t>
            </w:r>
            <w:r w:rsidRPr="00F7184D">
              <w:rPr>
                <w:rFonts w:ascii="Sylfaen" w:hAnsi="Sylfaen" w:cs="Sylfaen"/>
                <w:sz w:val="20"/>
                <w:szCs w:val="20"/>
                <w:lang w:val="ka-GE"/>
              </w:rPr>
              <w:t xml:space="preserve">ჩამოთვლის </w:t>
            </w:r>
            <w:r w:rsidR="00BF3B3F">
              <w:rPr>
                <w:rFonts w:ascii="Sylfaen" w:hAnsi="Sylfaen" w:cs="Sylfaen"/>
                <w:sz w:val="20"/>
                <w:szCs w:val="20"/>
                <w:lang w:val="ka-GE"/>
              </w:rPr>
              <w:t xml:space="preserve">და განმარტავს </w:t>
            </w:r>
            <w:r w:rsidRPr="00F7184D">
              <w:rPr>
                <w:rFonts w:ascii="Sylfaen" w:hAnsi="Sylfaen" w:cs="Sylfaen"/>
                <w:sz w:val="20"/>
                <w:szCs w:val="20"/>
                <w:lang w:val="ka-GE"/>
              </w:rPr>
              <w:t>პურისა და პურ-ფუნთუშეულის სახეობებსა და მათ კვებით ღირებულებას ადამიანის ორგანიზმისთვის</w:t>
            </w:r>
            <w:r w:rsidR="00BF3B3F">
              <w:rPr>
                <w:rFonts w:ascii="Sylfaen" w:hAnsi="Sylfaen" w:cs="Sylfaen"/>
                <w:sz w:val="20"/>
                <w:szCs w:val="20"/>
                <w:lang w:val="ka-GE"/>
              </w:rPr>
              <w:t>;</w:t>
            </w:r>
          </w:p>
          <w:p w14:paraId="36F32C9A" w14:textId="5CEDFF8C" w:rsidR="006C4CE6" w:rsidRPr="00F7184D" w:rsidRDefault="006C4CE6" w:rsidP="00D435F9">
            <w:pPr>
              <w:jc w:val="both"/>
              <w:rPr>
                <w:rFonts w:ascii="Sylfaen" w:hAnsi="Sylfaen" w:cs="Sylfaen"/>
                <w:sz w:val="20"/>
                <w:szCs w:val="20"/>
                <w:lang w:val="ka-GE"/>
              </w:rPr>
            </w:pPr>
            <w:r w:rsidRPr="00F7184D">
              <w:rPr>
                <w:rFonts w:ascii="Sylfaen" w:hAnsi="Sylfaen" w:cs="Sylfaen"/>
                <w:sz w:val="20"/>
                <w:szCs w:val="20"/>
                <w:lang w:val="ka-GE"/>
              </w:rPr>
              <w:t>6.</w:t>
            </w:r>
            <w:r w:rsidR="00BF3B3F">
              <w:rPr>
                <w:rFonts w:ascii="Sylfaen" w:hAnsi="Sylfaen" w:cs="Sylfaen"/>
                <w:sz w:val="20"/>
                <w:szCs w:val="20"/>
                <w:lang w:val="ka-GE"/>
              </w:rPr>
              <w:t xml:space="preserve"> სწორად </w:t>
            </w:r>
            <w:r w:rsidRPr="00F7184D">
              <w:rPr>
                <w:rFonts w:ascii="Sylfaen" w:hAnsi="Sylfaen" w:cs="Sylfaen"/>
                <w:sz w:val="20"/>
                <w:szCs w:val="20"/>
                <w:lang w:val="ka-GE"/>
              </w:rPr>
              <w:t>აღწერს პურის წარმოების ტექნოლოგიურ პროცესს</w:t>
            </w:r>
            <w:r w:rsidR="00BF3B3F">
              <w:rPr>
                <w:rFonts w:ascii="Sylfaen" w:hAnsi="Sylfaen" w:cs="Sylfaen"/>
                <w:sz w:val="20"/>
                <w:szCs w:val="20"/>
                <w:lang w:val="ka-GE"/>
              </w:rPr>
              <w:t>;</w:t>
            </w:r>
          </w:p>
          <w:p w14:paraId="053116F5" w14:textId="77777777" w:rsidR="006C4CE6" w:rsidRDefault="006C4CE6" w:rsidP="00D435F9">
            <w:pPr>
              <w:jc w:val="both"/>
              <w:rPr>
                <w:rFonts w:ascii="Sylfaen" w:hAnsi="Sylfaen" w:cs="Sylfaen"/>
                <w:sz w:val="20"/>
                <w:szCs w:val="20"/>
                <w:lang w:val="ka-GE"/>
              </w:rPr>
            </w:pPr>
            <w:r w:rsidRPr="00F7184D">
              <w:rPr>
                <w:rFonts w:ascii="Sylfaen" w:hAnsi="Sylfaen" w:cs="Sylfaen"/>
                <w:sz w:val="20"/>
                <w:szCs w:val="20"/>
                <w:lang w:val="ka-GE"/>
              </w:rPr>
              <w:t>7.</w:t>
            </w:r>
            <w:r w:rsidR="00BF3B3F">
              <w:rPr>
                <w:rFonts w:ascii="Sylfaen" w:hAnsi="Sylfaen" w:cs="Sylfaen"/>
                <w:sz w:val="20"/>
                <w:szCs w:val="20"/>
                <w:lang w:val="ka-GE"/>
              </w:rPr>
              <w:t xml:space="preserve"> დავალების შესაბამისად </w:t>
            </w:r>
            <w:r w:rsidRPr="00F7184D">
              <w:rPr>
                <w:rFonts w:ascii="Sylfaen" w:hAnsi="Sylfaen" w:cs="Sylfaen"/>
                <w:sz w:val="20"/>
                <w:szCs w:val="20"/>
                <w:lang w:val="ka-GE"/>
              </w:rPr>
              <w:t>განმარტავს პურის დაავადებებისა და წუნის გამოვლენის მექანიზმებს</w:t>
            </w:r>
            <w:r w:rsidR="00FC41AA">
              <w:rPr>
                <w:rFonts w:ascii="Sylfaen" w:hAnsi="Sylfaen" w:cs="Sylfaen"/>
                <w:sz w:val="20"/>
                <w:szCs w:val="20"/>
                <w:lang w:val="ka-GE"/>
              </w:rPr>
              <w:t>;</w:t>
            </w:r>
          </w:p>
          <w:p w14:paraId="631FAC7D" w14:textId="0FDBDA4D" w:rsidR="00FC41AA" w:rsidRPr="00F7184D" w:rsidRDefault="00FC41AA" w:rsidP="00D435F9">
            <w:pPr>
              <w:jc w:val="both"/>
              <w:rPr>
                <w:rFonts w:ascii="Sylfaen" w:hAnsi="Sylfaen" w:cs="Sylfaen"/>
                <w:sz w:val="20"/>
                <w:szCs w:val="20"/>
                <w:lang w:val="ka-GE"/>
              </w:rPr>
            </w:pPr>
          </w:p>
        </w:tc>
        <w:tc>
          <w:tcPr>
            <w:tcW w:w="1765" w:type="pct"/>
          </w:tcPr>
          <w:p w14:paraId="546B3BA6" w14:textId="77777777" w:rsidR="006C4CE6" w:rsidRPr="00F7184D" w:rsidRDefault="006C4CE6" w:rsidP="00493E19">
            <w:pPr>
              <w:tabs>
                <w:tab w:val="left" w:pos="2768"/>
              </w:tabs>
              <w:rPr>
                <w:rFonts w:ascii="Sylfaen" w:hAnsi="Sylfaen" w:cs="Sylfaen"/>
                <w:b/>
                <w:sz w:val="20"/>
                <w:szCs w:val="20"/>
                <w:lang w:val="ka-GE"/>
              </w:rPr>
            </w:pPr>
            <w:r w:rsidRPr="00F7184D">
              <w:rPr>
                <w:rFonts w:ascii="Sylfaen" w:hAnsi="Sylfaen" w:cs="Sylfaen"/>
                <w:b/>
                <w:sz w:val="20"/>
                <w:szCs w:val="20"/>
                <w:lang w:val="ka-GE"/>
              </w:rPr>
              <w:t>მარცვლეული და მისი გადამუშავების პროდუქტების წარმოების ტექნოლოგია:</w:t>
            </w:r>
          </w:p>
          <w:p w14:paraId="47B63CD1" w14:textId="77777777" w:rsidR="006C4CE6" w:rsidRDefault="006C4CE6" w:rsidP="00493E19">
            <w:pPr>
              <w:tabs>
                <w:tab w:val="left" w:pos="2768"/>
              </w:tabs>
              <w:rPr>
                <w:rFonts w:ascii="Sylfaen" w:hAnsi="Sylfaen" w:cs="Sylfaen"/>
                <w:sz w:val="20"/>
                <w:szCs w:val="20"/>
                <w:lang w:val="ka-GE"/>
              </w:rPr>
            </w:pPr>
            <w:r w:rsidRPr="00F7184D">
              <w:rPr>
                <w:rFonts w:ascii="Sylfaen" w:hAnsi="Sylfaen" w:cs="Sylfaen"/>
                <w:sz w:val="20"/>
                <w:szCs w:val="20"/>
                <w:lang w:val="ka-GE"/>
              </w:rPr>
              <w:t>მარცვლის ფქვილად/ბურღულად გადამუშავება, დაფქვის მეთოდები, ფქვილის გამოსავლიანობის გაანგარიშება</w:t>
            </w:r>
          </w:p>
          <w:p w14:paraId="6D98A12B" w14:textId="7BC610EE" w:rsidR="006C4CE6" w:rsidRPr="00F7184D" w:rsidRDefault="006C4CE6" w:rsidP="00493E19">
            <w:pPr>
              <w:tabs>
                <w:tab w:val="left" w:pos="2768"/>
              </w:tabs>
              <w:rPr>
                <w:rFonts w:ascii="Sylfaen" w:hAnsi="Sylfaen" w:cs="Arial"/>
                <w:strike/>
                <w:sz w:val="20"/>
                <w:szCs w:val="20"/>
                <w:lang w:val="ka-GE"/>
              </w:rPr>
            </w:pPr>
          </w:p>
        </w:tc>
        <w:tc>
          <w:tcPr>
            <w:tcW w:w="817" w:type="pct"/>
          </w:tcPr>
          <w:p w14:paraId="251C7E0F" w14:textId="7B75C82B" w:rsidR="006C4CE6" w:rsidRPr="00F7184D" w:rsidRDefault="006C4CE6" w:rsidP="000C1B85">
            <w:pPr>
              <w:spacing w:after="200"/>
              <w:jc w:val="center"/>
              <w:rPr>
                <w:rFonts w:ascii="Sylfaen" w:hAnsi="Sylfaen" w:cs="Arial"/>
                <w:strike/>
                <w:sz w:val="20"/>
                <w:szCs w:val="20"/>
                <w:lang w:val="ka-GE"/>
              </w:rPr>
            </w:pPr>
            <w:r w:rsidRPr="00F7184D">
              <w:rPr>
                <w:rFonts w:ascii="Sylfaen" w:hAnsi="Sylfaen" w:cs="Sylfaen"/>
                <w:bCs/>
                <w:sz w:val="20"/>
                <w:szCs w:val="20"/>
                <w:lang w:val="ka-GE"/>
              </w:rPr>
              <w:t>გამოკითხვა</w:t>
            </w:r>
          </w:p>
        </w:tc>
      </w:tr>
      <w:tr w:rsidR="00CE4ECB" w:rsidRPr="00F7184D" w14:paraId="2266DD02" w14:textId="77777777" w:rsidTr="00CE4ECB">
        <w:tc>
          <w:tcPr>
            <w:tcW w:w="909" w:type="pct"/>
          </w:tcPr>
          <w:p w14:paraId="6B19DE68" w14:textId="474A6632" w:rsidR="006C4CE6" w:rsidRPr="00F7184D" w:rsidRDefault="006C4CE6" w:rsidP="00D435F9">
            <w:pPr>
              <w:pStyle w:val="a3"/>
              <w:numPr>
                <w:ilvl w:val="0"/>
                <w:numId w:val="3"/>
              </w:numPr>
              <w:tabs>
                <w:tab w:val="left" w:pos="172"/>
              </w:tabs>
              <w:spacing w:before="120"/>
              <w:ind w:left="0" w:firstLine="0"/>
              <w:jc w:val="both"/>
              <w:rPr>
                <w:rFonts w:ascii="Sylfaen" w:hAnsi="Sylfaen" w:cs="Arial"/>
                <w:b/>
                <w:sz w:val="20"/>
                <w:szCs w:val="20"/>
                <w:lang w:val="ka-GE"/>
              </w:rPr>
            </w:pPr>
            <w:r w:rsidRPr="00F7184D">
              <w:rPr>
                <w:rFonts w:ascii="Sylfaen" w:hAnsi="Sylfaen" w:cs="Arial"/>
                <w:b/>
                <w:sz w:val="20"/>
                <w:szCs w:val="20"/>
                <w:lang w:val="ka-GE"/>
              </w:rPr>
              <w:lastRenderedPageBreak/>
              <w:t>რძის, რძის პროდუქტებისა და ცხიმების კლასიფიკაცია და საკონდიტრო პოტენციალის განსაზღვრა</w:t>
            </w:r>
          </w:p>
        </w:tc>
        <w:tc>
          <w:tcPr>
            <w:tcW w:w="1509" w:type="pct"/>
          </w:tcPr>
          <w:p w14:paraId="59907B1D" w14:textId="71E1A752" w:rsidR="006C4CE6" w:rsidRPr="00F7184D" w:rsidRDefault="006C4CE6" w:rsidP="00D435F9">
            <w:pPr>
              <w:jc w:val="both"/>
              <w:rPr>
                <w:rFonts w:ascii="Sylfaen" w:hAnsi="Sylfaen" w:cs="Sylfaen"/>
                <w:sz w:val="20"/>
                <w:szCs w:val="20"/>
                <w:lang w:val="ka-GE"/>
              </w:rPr>
            </w:pPr>
            <w:r w:rsidRPr="00F7184D">
              <w:rPr>
                <w:rFonts w:ascii="Sylfaen" w:hAnsi="Sylfaen" w:cs="Sylfaen"/>
                <w:sz w:val="20"/>
                <w:szCs w:val="20"/>
                <w:lang w:val="ka-GE"/>
              </w:rPr>
              <w:t>1.</w:t>
            </w:r>
            <w:r w:rsidR="00BF3B3F">
              <w:rPr>
                <w:rFonts w:ascii="Sylfaen" w:hAnsi="Sylfaen" w:cs="Sylfaen"/>
                <w:sz w:val="20"/>
                <w:szCs w:val="20"/>
                <w:lang w:val="ka-GE"/>
              </w:rPr>
              <w:t xml:space="preserve"> სწორად </w:t>
            </w:r>
            <w:r w:rsidRPr="00F7184D">
              <w:rPr>
                <w:rFonts w:ascii="Sylfaen" w:hAnsi="Sylfaen" w:cs="Sylfaen"/>
                <w:sz w:val="20"/>
                <w:szCs w:val="20"/>
                <w:lang w:val="ka-GE"/>
              </w:rPr>
              <w:t>განმარტავს რძის, რძის პროდუქტებისა და ცხიმების კვებით ღირებულებას, კულინარიულ პოტენციალსა და დანიშნულებას  საკონდიტრო წარმოებაში</w:t>
            </w:r>
            <w:r w:rsidR="00BF3B3F">
              <w:rPr>
                <w:rFonts w:ascii="Sylfaen" w:hAnsi="Sylfaen" w:cs="Sylfaen"/>
                <w:sz w:val="20"/>
                <w:szCs w:val="20"/>
                <w:lang w:val="ka-GE"/>
              </w:rPr>
              <w:t>;</w:t>
            </w:r>
          </w:p>
          <w:p w14:paraId="133880C6" w14:textId="3FE3291C" w:rsidR="006C4CE6" w:rsidRPr="00F7184D" w:rsidRDefault="006C4CE6" w:rsidP="00D435F9">
            <w:pPr>
              <w:jc w:val="both"/>
              <w:rPr>
                <w:rFonts w:ascii="Sylfaen" w:hAnsi="Sylfaen" w:cs="Sylfaen"/>
                <w:sz w:val="20"/>
                <w:szCs w:val="20"/>
                <w:lang w:val="ka-GE"/>
              </w:rPr>
            </w:pPr>
            <w:r w:rsidRPr="00F7184D">
              <w:rPr>
                <w:rFonts w:ascii="Sylfaen" w:hAnsi="Sylfaen" w:cs="Sylfaen"/>
                <w:sz w:val="20"/>
                <w:szCs w:val="20"/>
                <w:lang w:val="ka-GE"/>
              </w:rPr>
              <w:t>2.</w:t>
            </w:r>
            <w:r w:rsidR="00BF3B3F">
              <w:rPr>
                <w:rFonts w:ascii="Sylfaen" w:hAnsi="Sylfaen" w:cs="Sylfaen"/>
                <w:sz w:val="20"/>
                <w:szCs w:val="20"/>
                <w:lang w:val="ka-GE"/>
              </w:rPr>
              <w:t xml:space="preserve"> სწორად </w:t>
            </w:r>
            <w:r w:rsidRPr="00F7184D">
              <w:rPr>
                <w:rFonts w:ascii="Sylfaen" w:hAnsi="Sylfaen" w:cs="Sylfaen"/>
                <w:sz w:val="20"/>
                <w:szCs w:val="20"/>
                <w:lang w:val="ka-GE"/>
              </w:rPr>
              <w:t>ჩამოთვლის რძის პროდუქტების</w:t>
            </w:r>
            <w:r w:rsidR="00BF3B3F">
              <w:rPr>
                <w:rFonts w:ascii="Sylfaen" w:hAnsi="Sylfaen" w:cs="Sylfaen"/>
                <w:sz w:val="20"/>
                <w:szCs w:val="20"/>
                <w:lang w:val="ka-GE"/>
              </w:rPr>
              <w:t xml:space="preserve"> </w:t>
            </w:r>
            <w:r w:rsidRPr="00F7184D">
              <w:rPr>
                <w:rFonts w:ascii="Sylfaen" w:hAnsi="Sylfaen" w:cs="Sylfaen"/>
                <w:sz w:val="20"/>
                <w:szCs w:val="20"/>
                <w:lang w:val="ka-GE"/>
              </w:rPr>
              <w:t>სახეებს</w:t>
            </w:r>
            <w:r w:rsidR="00BF3B3F">
              <w:rPr>
                <w:rFonts w:ascii="Sylfaen" w:hAnsi="Sylfaen" w:cs="Sylfaen"/>
                <w:sz w:val="20"/>
                <w:szCs w:val="20"/>
                <w:lang w:val="ka-GE"/>
              </w:rPr>
              <w:t>;</w:t>
            </w:r>
          </w:p>
          <w:p w14:paraId="638EB5C5" w14:textId="6D537582" w:rsidR="006C4CE6" w:rsidRPr="00F7184D" w:rsidRDefault="006C4CE6" w:rsidP="00D435F9">
            <w:pPr>
              <w:jc w:val="both"/>
              <w:rPr>
                <w:rFonts w:ascii="Sylfaen" w:hAnsi="Sylfaen" w:cs="Sylfaen"/>
                <w:sz w:val="20"/>
                <w:szCs w:val="20"/>
                <w:lang w:val="ka-GE"/>
              </w:rPr>
            </w:pPr>
            <w:r w:rsidRPr="00F7184D">
              <w:rPr>
                <w:rFonts w:ascii="Sylfaen" w:hAnsi="Sylfaen" w:cs="Sylfaen"/>
                <w:sz w:val="20"/>
                <w:szCs w:val="20"/>
                <w:lang w:val="ka-GE"/>
              </w:rPr>
              <w:t>3.</w:t>
            </w:r>
            <w:r w:rsidR="00BF3B3F">
              <w:rPr>
                <w:rFonts w:ascii="Sylfaen" w:hAnsi="Sylfaen" w:cs="Sylfaen"/>
                <w:sz w:val="20"/>
                <w:szCs w:val="20"/>
                <w:lang w:val="ka-GE"/>
              </w:rPr>
              <w:t xml:space="preserve"> სწორად </w:t>
            </w:r>
            <w:r w:rsidRPr="00F7184D">
              <w:rPr>
                <w:rFonts w:ascii="Sylfaen" w:hAnsi="Sylfaen" w:cs="Sylfaen"/>
                <w:sz w:val="20"/>
                <w:szCs w:val="20"/>
                <w:lang w:val="ka-GE"/>
              </w:rPr>
              <w:t xml:space="preserve">აღწერს </w:t>
            </w:r>
            <w:r w:rsidRPr="00F7184D">
              <w:rPr>
                <w:rFonts w:ascii="Sylfaen" w:hAnsi="Sylfaen" w:cs="Sylfaen"/>
                <w:b/>
                <w:sz w:val="20"/>
                <w:szCs w:val="20"/>
                <w:lang w:val="ka-GE"/>
              </w:rPr>
              <w:t>რძის პროდუქტების წარმოების ტექნოლოგიას</w:t>
            </w:r>
            <w:r w:rsidR="00BF3B3F">
              <w:rPr>
                <w:rFonts w:ascii="Sylfaen" w:hAnsi="Sylfaen" w:cs="Sylfaen"/>
                <w:b/>
                <w:sz w:val="20"/>
                <w:szCs w:val="20"/>
                <w:lang w:val="ka-GE"/>
              </w:rPr>
              <w:t>;</w:t>
            </w:r>
          </w:p>
          <w:p w14:paraId="68DAE0AF" w14:textId="45E9B47F" w:rsidR="006C4CE6" w:rsidRPr="00F7184D" w:rsidRDefault="006C4CE6" w:rsidP="00D435F9">
            <w:pPr>
              <w:jc w:val="both"/>
              <w:rPr>
                <w:rFonts w:ascii="Sylfaen" w:hAnsi="Sylfaen" w:cs="Sylfaen"/>
                <w:sz w:val="20"/>
                <w:szCs w:val="20"/>
                <w:lang w:val="ka-GE"/>
              </w:rPr>
            </w:pPr>
            <w:r w:rsidRPr="00F7184D">
              <w:rPr>
                <w:rFonts w:ascii="Sylfaen" w:hAnsi="Sylfaen" w:cs="Sylfaen"/>
                <w:sz w:val="20"/>
                <w:szCs w:val="20"/>
                <w:lang w:val="ka-GE"/>
              </w:rPr>
              <w:t>4.</w:t>
            </w:r>
            <w:r w:rsidR="00BF3B3F">
              <w:rPr>
                <w:rFonts w:ascii="Sylfaen" w:hAnsi="Sylfaen" w:cs="Sylfaen"/>
                <w:sz w:val="20"/>
                <w:szCs w:val="20"/>
                <w:lang w:val="ka-GE"/>
              </w:rPr>
              <w:t xml:space="preserve"> დავალების შესაბამისად </w:t>
            </w:r>
            <w:r w:rsidRPr="00F7184D">
              <w:rPr>
                <w:rFonts w:ascii="Sylfaen" w:hAnsi="Sylfaen" w:cs="Sylfaen"/>
                <w:sz w:val="20"/>
                <w:szCs w:val="20"/>
                <w:lang w:val="ka-GE"/>
              </w:rPr>
              <w:t>აღწერს ცხოველური და მცენარეული ცხიმების კვებით ღირებულებას, კულინარიულ პოტენციალს, დანიშნულებასა  და წარმოების ტექნოლოგიურ პროცესს</w:t>
            </w:r>
            <w:r w:rsidR="00BF3B3F">
              <w:rPr>
                <w:rFonts w:ascii="Sylfaen" w:hAnsi="Sylfaen" w:cs="Sylfaen"/>
                <w:sz w:val="20"/>
                <w:szCs w:val="20"/>
                <w:lang w:val="ka-GE"/>
              </w:rPr>
              <w:t>;</w:t>
            </w:r>
          </w:p>
          <w:p w14:paraId="512ED61D" w14:textId="6A3C28C0" w:rsidR="006C4CE6" w:rsidRPr="00F7184D" w:rsidRDefault="006C4CE6" w:rsidP="00D435F9">
            <w:pPr>
              <w:jc w:val="both"/>
              <w:rPr>
                <w:rFonts w:ascii="Sylfaen" w:hAnsi="Sylfaen" w:cs="Sylfaen"/>
                <w:sz w:val="20"/>
                <w:szCs w:val="20"/>
                <w:lang w:val="ka-GE"/>
              </w:rPr>
            </w:pPr>
            <w:r w:rsidRPr="00F7184D">
              <w:rPr>
                <w:rFonts w:ascii="Sylfaen" w:hAnsi="Sylfaen" w:cs="Sylfaen"/>
                <w:sz w:val="20"/>
                <w:szCs w:val="20"/>
                <w:lang w:val="ka-GE"/>
              </w:rPr>
              <w:t>5.</w:t>
            </w:r>
            <w:r w:rsidR="00BF3B3F">
              <w:rPr>
                <w:rFonts w:ascii="Sylfaen" w:hAnsi="Sylfaen" w:cs="Sylfaen"/>
                <w:sz w:val="20"/>
                <w:szCs w:val="20"/>
                <w:lang w:val="ka-GE"/>
              </w:rPr>
              <w:t xml:space="preserve"> სწორად </w:t>
            </w:r>
            <w:r w:rsidRPr="00F7184D">
              <w:rPr>
                <w:rFonts w:ascii="Sylfaen" w:hAnsi="Sylfaen" w:cs="Sylfaen"/>
                <w:sz w:val="20"/>
                <w:szCs w:val="20"/>
                <w:lang w:val="ka-GE"/>
              </w:rPr>
              <w:t>ჩამოთვლის ყველის ადგილობრივ და უცხოურ სახეობებს</w:t>
            </w:r>
            <w:r w:rsidR="00BF3B3F">
              <w:rPr>
                <w:rFonts w:ascii="Sylfaen" w:hAnsi="Sylfaen" w:cs="Sylfaen"/>
                <w:sz w:val="20"/>
                <w:szCs w:val="20"/>
                <w:lang w:val="ka-GE"/>
              </w:rPr>
              <w:t>;</w:t>
            </w:r>
          </w:p>
          <w:p w14:paraId="764C33B8" w14:textId="68EFC041" w:rsidR="006C4CE6" w:rsidRPr="00F7184D" w:rsidRDefault="006C4CE6" w:rsidP="00D435F9">
            <w:pPr>
              <w:jc w:val="both"/>
              <w:rPr>
                <w:rFonts w:ascii="Sylfaen" w:hAnsi="Sylfaen" w:cs="Sylfaen"/>
                <w:b/>
                <w:sz w:val="20"/>
                <w:szCs w:val="20"/>
                <w:lang w:val="ka-GE"/>
              </w:rPr>
            </w:pPr>
            <w:r w:rsidRPr="00F7184D">
              <w:rPr>
                <w:rFonts w:ascii="Sylfaen" w:hAnsi="Sylfaen" w:cs="Sylfaen"/>
                <w:sz w:val="20"/>
                <w:szCs w:val="20"/>
                <w:lang w:val="ka-GE"/>
              </w:rPr>
              <w:t>6.</w:t>
            </w:r>
            <w:r w:rsidR="00BF3B3F">
              <w:rPr>
                <w:rFonts w:ascii="Sylfaen" w:hAnsi="Sylfaen" w:cs="Sylfaen"/>
                <w:sz w:val="20"/>
                <w:szCs w:val="20"/>
                <w:lang w:val="ka-GE"/>
              </w:rPr>
              <w:t xml:space="preserve"> სწორად </w:t>
            </w:r>
            <w:r w:rsidRPr="00F7184D">
              <w:rPr>
                <w:rFonts w:ascii="Sylfaen" w:hAnsi="Sylfaen" w:cs="Sylfaen"/>
                <w:sz w:val="20"/>
                <w:szCs w:val="20"/>
                <w:lang w:val="ka-GE"/>
              </w:rPr>
              <w:t xml:space="preserve">აღწერს </w:t>
            </w:r>
            <w:r w:rsidRPr="00F7184D">
              <w:rPr>
                <w:rFonts w:ascii="Sylfaen" w:hAnsi="Sylfaen" w:cs="Sylfaen"/>
                <w:b/>
                <w:sz w:val="20"/>
                <w:szCs w:val="20"/>
                <w:lang w:val="ka-GE"/>
              </w:rPr>
              <w:t>ყველის</w:t>
            </w:r>
            <w:r w:rsidRPr="00F7184D">
              <w:rPr>
                <w:rFonts w:ascii="Sylfaen" w:hAnsi="Sylfaen" w:cs="Sylfaen"/>
                <w:sz w:val="20"/>
                <w:szCs w:val="20"/>
                <w:lang w:val="ka-GE"/>
              </w:rPr>
              <w:t xml:space="preserve"> კვებით ღირებულებას, კულინარიულ პოტენციალსა და </w:t>
            </w:r>
            <w:r w:rsidRPr="00F7184D">
              <w:rPr>
                <w:rFonts w:ascii="Sylfaen" w:hAnsi="Sylfaen" w:cs="Sylfaen"/>
                <w:b/>
                <w:sz w:val="20"/>
                <w:szCs w:val="20"/>
                <w:lang w:val="ka-GE"/>
              </w:rPr>
              <w:t xml:space="preserve">წარმოების ტექნოლოგიურ </w:t>
            </w:r>
            <w:r w:rsidRPr="00F7184D">
              <w:rPr>
                <w:rFonts w:ascii="Sylfaen" w:hAnsi="Sylfaen" w:cs="Sylfaen"/>
                <w:sz w:val="20"/>
                <w:szCs w:val="20"/>
                <w:lang w:val="ka-GE"/>
              </w:rPr>
              <w:t>პროცესს</w:t>
            </w:r>
            <w:r w:rsidR="00BF3B3F">
              <w:rPr>
                <w:rFonts w:ascii="Sylfaen" w:hAnsi="Sylfaen" w:cs="Sylfaen"/>
                <w:sz w:val="20"/>
                <w:szCs w:val="20"/>
                <w:lang w:val="ka-GE"/>
              </w:rPr>
              <w:t>;</w:t>
            </w:r>
          </w:p>
          <w:p w14:paraId="17B03A7E" w14:textId="77777777" w:rsidR="006C4CE6" w:rsidRDefault="006C4CE6" w:rsidP="00D435F9">
            <w:pPr>
              <w:jc w:val="both"/>
              <w:rPr>
                <w:rFonts w:ascii="Sylfaen" w:hAnsi="Sylfaen" w:cs="Sylfaen"/>
                <w:sz w:val="20"/>
                <w:szCs w:val="20"/>
                <w:lang w:val="ka-GE"/>
              </w:rPr>
            </w:pPr>
            <w:r w:rsidRPr="00F7184D">
              <w:rPr>
                <w:rFonts w:ascii="Sylfaen" w:hAnsi="Sylfaen" w:cs="Sylfaen"/>
                <w:sz w:val="20"/>
                <w:szCs w:val="20"/>
                <w:lang w:val="ka-GE"/>
              </w:rPr>
              <w:t>7.</w:t>
            </w:r>
            <w:r w:rsidR="00BF3B3F">
              <w:rPr>
                <w:rFonts w:ascii="Sylfaen" w:hAnsi="Sylfaen" w:cs="Sylfaen"/>
                <w:sz w:val="20"/>
                <w:szCs w:val="20"/>
                <w:lang w:val="ka-GE"/>
              </w:rPr>
              <w:t xml:space="preserve"> სწორად </w:t>
            </w:r>
            <w:r w:rsidRPr="00F7184D">
              <w:rPr>
                <w:rFonts w:ascii="Sylfaen" w:hAnsi="Sylfaen" w:cs="Sylfaen"/>
                <w:sz w:val="20"/>
                <w:szCs w:val="20"/>
                <w:lang w:val="ka-GE"/>
              </w:rPr>
              <w:t>აღწერს რძის, რძის პროდუქტების, ცხიმებისა და ყველის დამზადების წუნის გამოვლენის მექანიზმებს</w:t>
            </w:r>
            <w:r w:rsidR="00FC41AA">
              <w:rPr>
                <w:rFonts w:ascii="Sylfaen" w:hAnsi="Sylfaen" w:cs="Sylfaen"/>
                <w:sz w:val="20"/>
                <w:szCs w:val="20"/>
                <w:lang w:val="ka-GE"/>
              </w:rPr>
              <w:t>;</w:t>
            </w:r>
          </w:p>
          <w:p w14:paraId="606CDFC9" w14:textId="142CBA51" w:rsidR="00FC41AA" w:rsidRPr="00F7184D" w:rsidRDefault="00FC41AA" w:rsidP="00D435F9">
            <w:pPr>
              <w:jc w:val="both"/>
              <w:rPr>
                <w:rFonts w:ascii="Sylfaen" w:hAnsi="Sylfaen" w:cs="Sylfaen"/>
                <w:sz w:val="20"/>
                <w:szCs w:val="20"/>
                <w:lang w:val="ka-GE"/>
              </w:rPr>
            </w:pPr>
          </w:p>
        </w:tc>
        <w:tc>
          <w:tcPr>
            <w:tcW w:w="1765" w:type="pct"/>
          </w:tcPr>
          <w:p w14:paraId="5E351FE9" w14:textId="77777777" w:rsidR="006C4CE6" w:rsidRPr="00F7184D" w:rsidRDefault="006C4CE6" w:rsidP="00493E19">
            <w:pPr>
              <w:tabs>
                <w:tab w:val="left" w:pos="2768"/>
              </w:tabs>
              <w:rPr>
                <w:rFonts w:ascii="Sylfaen" w:hAnsi="Sylfaen" w:cs="Calibri"/>
                <w:b/>
                <w:sz w:val="20"/>
                <w:szCs w:val="20"/>
                <w:lang w:val="ka-GE"/>
              </w:rPr>
            </w:pPr>
            <w:r w:rsidRPr="00F7184D">
              <w:rPr>
                <w:rFonts w:ascii="Sylfaen" w:hAnsi="Sylfaen" w:cs="Calibri"/>
                <w:b/>
                <w:sz w:val="20"/>
                <w:szCs w:val="20"/>
                <w:lang w:val="ka-GE"/>
              </w:rPr>
              <w:t>რძის პროდუქტების წარმოების ტექნოლოგია:</w:t>
            </w:r>
          </w:p>
          <w:p w14:paraId="3B2DED22" w14:textId="77777777" w:rsidR="006C4CE6" w:rsidRPr="00F7184D" w:rsidRDefault="006C4CE6" w:rsidP="00493E19">
            <w:pPr>
              <w:tabs>
                <w:tab w:val="left" w:pos="2768"/>
              </w:tabs>
              <w:rPr>
                <w:rFonts w:ascii="Sylfaen" w:hAnsi="Sylfaen" w:cs="Calibri"/>
                <w:sz w:val="20"/>
                <w:szCs w:val="20"/>
                <w:lang w:val="ka-GE"/>
              </w:rPr>
            </w:pPr>
            <w:r w:rsidRPr="00F7184D">
              <w:rPr>
                <w:rFonts w:ascii="Sylfaen" w:hAnsi="Sylfaen" w:cs="Calibri"/>
                <w:sz w:val="20"/>
                <w:szCs w:val="20"/>
                <w:lang w:val="ka-GE"/>
              </w:rPr>
              <w:t>ცხიმიანი და უცხიმო რძის წარმოების ტექნოლოგია: ფილტრაცია, ნორმალიზაცია, ჰომოგენიზაცია, პასტერიზაცია, სტერილიზაცია;</w:t>
            </w:r>
          </w:p>
          <w:p w14:paraId="593725D5" w14:textId="77777777" w:rsidR="006C4CE6" w:rsidRPr="00F7184D" w:rsidRDefault="006C4CE6" w:rsidP="00493E19">
            <w:pPr>
              <w:tabs>
                <w:tab w:val="left" w:pos="2768"/>
              </w:tabs>
              <w:rPr>
                <w:rFonts w:ascii="Sylfaen" w:hAnsi="Sylfaen" w:cs="Calibri"/>
                <w:sz w:val="20"/>
                <w:szCs w:val="20"/>
                <w:lang w:val="ka-GE"/>
              </w:rPr>
            </w:pPr>
            <w:r w:rsidRPr="00F7184D">
              <w:rPr>
                <w:rFonts w:ascii="Sylfaen" w:hAnsi="Sylfaen" w:cs="Calibri"/>
                <w:sz w:val="20"/>
                <w:szCs w:val="20"/>
                <w:lang w:val="ka-GE"/>
              </w:rPr>
              <w:t>შესქელებული და მშრალი რძის დამზადების ტექნოლოგია</w:t>
            </w:r>
          </w:p>
          <w:p w14:paraId="04D51DDB" w14:textId="77777777" w:rsidR="006C4CE6" w:rsidRPr="00F7184D" w:rsidRDefault="006C4CE6" w:rsidP="00493E19">
            <w:pPr>
              <w:tabs>
                <w:tab w:val="left" w:pos="2768"/>
              </w:tabs>
              <w:rPr>
                <w:rFonts w:ascii="Sylfaen" w:hAnsi="Sylfaen" w:cs="Calibri"/>
                <w:b/>
                <w:sz w:val="20"/>
                <w:szCs w:val="20"/>
                <w:lang w:val="ka-GE"/>
              </w:rPr>
            </w:pPr>
            <w:r w:rsidRPr="00F7184D">
              <w:rPr>
                <w:rFonts w:ascii="Sylfaen" w:hAnsi="Sylfaen" w:cs="Calibri"/>
                <w:b/>
                <w:sz w:val="20"/>
                <w:szCs w:val="20"/>
                <w:lang w:val="ka-GE"/>
              </w:rPr>
              <w:t>ყველის წარმოების ტექნოლოგია:</w:t>
            </w:r>
          </w:p>
          <w:p w14:paraId="77164127" w14:textId="77777777" w:rsidR="006C4CE6" w:rsidRPr="00F7184D" w:rsidRDefault="006C4CE6" w:rsidP="00493E19">
            <w:pPr>
              <w:tabs>
                <w:tab w:val="left" w:pos="2768"/>
              </w:tabs>
              <w:rPr>
                <w:rFonts w:ascii="Sylfaen" w:hAnsi="Sylfaen" w:cs="Calibri"/>
                <w:sz w:val="20"/>
                <w:szCs w:val="20"/>
                <w:lang w:val="ka-GE"/>
              </w:rPr>
            </w:pPr>
            <w:r w:rsidRPr="00F7184D">
              <w:rPr>
                <w:rFonts w:ascii="Sylfaen" w:hAnsi="Sylfaen" w:cs="Calibri"/>
                <w:sz w:val="20"/>
                <w:szCs w:val="20"/>
                <w:lang w:val="ka-GE"/>
              </w:rPr>
              <w:t>ფერმენტაცია, შედედება, დამარილება, დაწნეხა</w:t>
            </w:r>
          </w:p>
          <w:p w14:paraId="2946DB82" w14:textId="3C83BE99" w:rsidR="006C4CE6" w:rsidRPr="00F7184D" w:rsidRDefault="006C4CE6" w:rsidP="000C1B85">
            <w:pPr>
              <w:numPr>
                <w:ilvl w:val="0"/>
                <w:numId w:val="22"/>
              </w:numPr>
              <w:tabs>
                <w:tab w:val="left" w:pos="360"/>
                <w:tab w:val="left" w:pos="540"/>
              </w:tabs>
              <w:jc w:val="both"/>
              <w:rPr>
                <w:rFonts w:ascii="Sylfaen" w:hAnsi="Sylfaen" w:cs="Arial"/>
                <w:strike/>
                <w:sz w:val="20"/>
                <w:szCs w:val="20"/>
                <w:lang w:val="ka-GE"/>
              </w:rPr>
            </w:pPr>
          </w:p>
        </w:tc>
        <w:tc>
          <w:tcPr>
            <w:tcW w:w="817" w:type="pct"/>
          </w:tcPr>
          <w:p w14:paraId="009318DE" w14:textId="77777777" w:rsidR="006C4CE6" w:rsidRPr="00F7184D" w:rsidRDefault="006C4CE6" w:rsidP="000C1B85">
            <w:pPr>
              <w:spacing w:after="200"/>
              <w:jc w:val="center"/>
              <w:rPr>
                <w:rFonts w:ascii="Sylfaen" w:hAnsi="Sylfaen" w:cs="Arial"/>
                <w:strike/>
                <w:sz w:val="20"/>
                <w:szCs w:val="20"/>
                <w:lang w:val="ka-GE"/>
              </w:rPr>
            </w:pPr>
            <w:r w:rsidRPr="00F7184D">
              <w:rPr>
                <w:rFonts w:ascii="Sylfaen" w:hAnsi="Sylfaen" w:cs="Sylfaen"/>
                <w:bCs/>
                <w:sz w:val="20"/>
                <w:szCs w:val="20"/>
                <w:lang w:val="ka-GE"/>
              </w:rPr>
              <w:t>გამოკითხვა</w:t>
            </w:r>
          </w:p>
        </w:tc>
      </w:tr>
      <w:tr w:rsidR="00CE4ECB" w:rsidRPr="00F7184D" w14:paraId="2B0154FA" w14:textId="77777777" w:rsidTr="00CE4ECB">
        <w:tc>
          <w:tcPr>
            <w:tcW w:w="909" w:type="pct"/>
          </w:tcPr>
          <w:p w14:paraId="798A9C06" w14:textId="5EC0C1FF" w:rsidR="006C4CE6" w:rsidRPr="00F7184D" w:rsidRDefault="006C4CE6" w:rsidP="00D435F9">
            <w:pPr>
              <w:pStyle w:val="a3"/>
              <w:numPr>
                <w:ilvl w:val="0"/>
                <w:numId w:val="3"/>
              </w:numPr>
              <w:tabs>
                <w:tab w:val="left" w:pos="172"/>
              </w:tabs>
              <w:spacing w:before="120"/>
              <w:ind w:left="0" w:firstLine="0"/>
              <w:jc w:val="both"/>
              <w:rPr>
                <w:rFonts w:ascii="Sylfaen" w:hAnsi="Sylfaen" w:cs="Arial"/>
                <w:b/>
                <w:sz w:val="20"/>
                <w:szCs w:val="20"/>
                <w:lang w:val="ka-GE"/>
              </w:rPr>
            </w:pPr>
            <w:r w:rsidRPr="00F7184D">
              <w:rPr>
                <w:rFonts w:ascii="Sylfaen" w:hAnsi="Sylfaen" w:cs="Arial"/>
                <w:b/>
                <w:sz w:val="20"/>
                <w:szCs w:val="20"/>
                <w:lang w:val="ka-GE"/>
              </w:rPr>
              <w:t>ხილის კლასიფიკაცია და საკონდიტრო პოტენციალის განსაზღვრა</w:t>
            </w:r>
          </w:p>
        </w:tc>
        <w:tc>
          <w:tcPr>
            <w:tcW w:w="1509" w:type="pct"/>
          </w:tcPr>
          <w:p w14:paraId="6CB3240C" w14:textId="17E920CA" w:rsidR="006C4CE6" w:rsidRPr="00F7184D" w:rsidRDefault="006C4CE6" w:rsidP="00D435F9">
            <w:pPr>
              <w:jc w:val="both"/>
              <w:rPr>
                <w:rFonts w:ascii="Sylfaen" w:hAnsi="Sylfaen" w:cs="Sylfaen"/>
                <w:sz w:val="20"/>
                <w:szCs w:val="20"/>
                <w:lang w:val="ka-GE"/>
              </w:rPr>
            </w:pPr>
            <w:r w:rsidRPr="00F7184D">
              <w:rPr>
                <w:rFonts w:ascii="Sylfaen" w:hAnsi="Sylfaen" w:cs="Sylfaen"/>
                <w:sz w:val="20"/>
                <w:szCs w:val="20"/>
                <w:lang w:val="ka-GE"/>
              </w:rPr>
              <w:t>1.</w:t>
            </w:r>
            <w:r w:rsidR="00CE4ECB">
              <w:rPr>
                <w:rFonts w:ascii="Sylfaen" w:hAnsi="Sylfaen" w:cs="Sylfaen"/>
                <w:sz w:val="20"/>
                <w:szCs w:val="20"/>
                <w:lang w:val="ka-GE"/>
              </w:rPr>
              <w:t xml:space="preserve"> დავალების შესაბამისად </w:t>
            </w:r>
            <w:r w:rsidRPr="00F7184D">
              <w:rPr>
                <w:rFonts w:ascii="Sylfaen" w:hAnsi="Sylfaen" w:cs="Sylfaen"/>
                <w:sz w:val="20"/>
                <w:szCs w:val="20"/>
                <w:lang w:val="ka-GE"/>
              </w:rPr>
              <w:t>განმარტავს ხილის  კვებით ღირებულებას, კულინარიულ პოტენციალსა და დანიშნულებას  საკონდიტრო წარმოებაში</w:t>
            </w:r>
            <w:r w:rsidR="00CE4ECB">
              <w:rPr>
                <w:rFonts w:ascii="Sylfaen" w:hAnsi="Sylfaen" w:cs="Sylfaen"/>
                <w:sz w:val="20"/>
                <w:szCs w:val="20"/>
                <w:lang w:val="ka-GE"/>
              </w:rPr>
              <w:t>;</w:t>
            </w:r>
          </w:p>
          <w:p w14:paraId="2CF97678" w14:textId="7832EF9C" w:rsidR="006C4CE6" w:rsidRPr="00F7184D" w:rsidRDefault="006C4CE6" w:rsidP="00D435F9">
            <w:pPr>
              <w:jc w:val="both"/>
              <w:rPr>
                <w:rFonts w:ascii="Sylfaen" w:hAnsi="Sylfaen" w:cs="Sylfaen"/>
                <w:sz w:val="20"/>
                <w:szCs w:val="20"/>
                <w:lang w:val="ka-GE"/>
              </w:rPr>
            </w:pPr>
            <w:r w:rsidRPr="00F7184D">
              <w:rPr>
                <w:rFonts w:ascii="Sylfaen" w:hAnsi="Sylfaen" w:cs="Sylfaen"/>
                <w:sz w:val="20"/>
                <w:szCs w:val="20"/>
                <w:lang w:val="ka-GE"/>
              </w:rPr>
              <w:t>2.</w:t>
            </w:r>
            <w:r w:rsidR="00CE4ECB">
              <w:rPr>
                <w:rFonts w:ascii="Sylfaen" w:hAnsi="Sylfaen" w:cs="Sylfaen"/>
                <w:sz w:val="20"/>
                <w:szCs w:val="20"/>
                <w:lang w:val="ka-GE"/>
              </w:rPr>
              <w:t xml:space="preserve"> სწორად </w:t>
            </w:r>
            <w:r w:rsidRPr="00F7184D">
              <w:rPr>
                <w:rFonts w:ascii="Sylfaen" w:hAnsi="Sylfaen" w:cs="Sylfaen"/>
                <w:sz w:val="20"/>
                <w:szCs w:val="20"/>
                <w:lang w:val="ka-GE"/>
              </w:rPr>
              <w:t>ჩამოთვლის ხილის</w:t>
            </w:r>
            <w:r w:rsidR="00CE4ECB">
              <w:rPr>
                <w:rFonts w:ascii="Sylfaen" w:hAnsi="Sylfaen" w:cs="Sylfaen"/>
                <w:sz w:val="20"/>
                <w:szCs w:val="20"/>
                <w:lang w:val="ka-GE"/>
              </w:rPr>
              <w:t xml:space="preserve"> </w:t>
            </w:r>
            <w:r w:rsidRPr="00F7184D">
              <w:rPr>
                <w:rFonts w:ascii="Sylfaen" w:hAnsi="Sylfaen" w:cs="Sylfaen"/>
                <w:sz w:val="20"/>
                <w:szCs w:val="20"/>
                <w:lang w:val="ka-GE"/>
              </w:rPr>
              <w:t>ადგილობრივ და უცხოურ სახეობებს</w:t>
            </w:r>
            <w:r w:rsidR="00CE4ECB">
              <w:rPr>
                <w:rFonts w:ascii="Sylfaen" w:hAnsi="Sylfaen" w:cs="Sylfaen"/>
                <w:sz w:val="20"/>
                <w:szCs w:val="20"/>
                <w:lang w:val="ka-GE"/>
              </w:rPr>
              <w:t>;</w:t>
            </w:r>
          </w:p>
          <w:p w14:paraId="233E9752" w14:textId="28C84D8A" w:rsidR="006C4CE6" w:rsidRPr="00F7184D" w:rsidRDefault="006C4CE6" w:rsidP="00D435F9">
            <w:pPr>
              <w:jc w:val="both"/>
              <w:rPr>
                <w:rFonts w:ascii="Sylfaen" w:hAnsi="Sylfaen" w:cs="Sylfaen"/>
                <w:sz w:val="20"/>
                <w:szCs w:val="20"/>
                <w:lang w:val="ka-GE"/>
              </w:rPr>
            </w:pPr>
            <w:r w:rsidRPr="00F7184D">
              <w:rPr>
                <w:rFonts w:ascii="Sylfaen" w:hAnsi="Sylfaen" w:cs="Sylfaen"/>
                <w:sz w:val="20"/>
                <w:szCs w:val="20"/>
                <w:lang w:val="ka-GE"/>
              </w:rPr>
              <w:t>3.</w:t>
            </w:r>
            <w:r w:rsidR="00CE4ECB">
              <w:rPr>
                <w:rFonts w:ascii="Sylfaen" w:hAnsi="Sylfaen" w:cs="Sylfaen"/>
                <w:sz w:val="20"/>
                <w:szCs w:val="20"/>
                <w:lang w:val="ka-GE"/>
              </w:rPr>
              <w:t xml:space="preserve"> სწორად </w:t>
            </w:r>
            <w:r w:rsidRPr="00F7184D">
              <w:rPr>
                <w:rFonts w:ascii="Sylfaen" w:hAnsi="Sylfaen" w:cs="Sylfaen"/>
                <w:sz w:val="20"/>
                <w:szCs w:val="20"/>
                <w:lang w:val="ka-GE"/>
              </w:rPr>
              <w:t>აღწერს ხილის გადამუშავების მეთოდებს</w:t>
            </w:r>
            <w:r w:rsidR="00CE4ECB">
              <w:rPr>
                <w:rFonts w:ascii="Sylfaen" w:hAnsi="Sylfaen" w:cs="Sylfaen"/>
                <w:sz w:val="20"/>
                <w:szCs w:val="20"/>
                <w:lang w:val="ka-GE"/>
              </w:rPr>
              <w:t>;</w:t>
            </w:r>
          </w:p>
          <w:p w14:paraId="098FA736" w14:textId="48E3C980" w:rsidR="006C4CE6" w:rsidRPr="00F7184D" w:rsidRDefault="006C4CE6" w:rsidP="00D435F9">
            <w:pPr>
              <w:jc w:val="both"/>
              <w:rPr>
                <w:rFonts w:ascii="Sylfaen" w:hAnsi="Sylfaen" w:cs="Sylfaen"/>
                <w:sz w:val="20"/>
                <w:szCs w:val="20"/>
                <w:lang w:val="ka-GE"/>
              </w:rPr>
            </w:pPr>
            <w:r w:rsidRPr="00F7184D">
              <w:rPr>
                <w:rFonts w:ascii="Sylfaen" w:hAnsi="Sylfaen" w:cs="Sylfaen"/>
                <w:sz w:val="20"/>
                <w:szCs w:val="20"/>
                <w:lang w:val="ka-GE"/>
              </w:rPr>
              <w:t>4.</w:t>
            </w:r>
            <w:r w:rsidR="00CE4ECB">
              <w:rPr>
                <w:rFonts w:ascii="Sylfaen" w:hAnsi="Sylfaen" w:cs="Sylfaen"/>
                <w:sz w:val="20"/>
                <w:szCs w:val="20"/>
                <w:lang w:val="ka-GE"/>
              </w:rPr>
              <w:t xml:space="preserve"> სწორად </w:t>
            </w:r>
            <w:r w:rsidRPr="00F7184D">
              <w:rPr>
                <w:rFonts w:ascii="Sylfaen" w:hAnsi="Sylfaen" w:cs="Sylfaen"/>
                <w:sz w:val="20"/>
                <w:szCs w:val="20"/>
                <w:lang w:val="ka-GE"/>
              </w:rPr>
              <w:t>აღწერს ხილის დაკონსერვების ტექნოლოგიურ პროცესს</w:t>
            </w:r>
            <w:r w:rsidR="00CE4ECB">
              <w:rPr>
                <w:rFonts w:ascii="Sylfaen" w:hAnsi="Sylfaen" w:cs="Sylfaen"/>
                <w:sz w:val="20"/>
                <w:szCs w:val="20"/>
                <w:lang w:val="ka-GE"/>
              </w:rPr>
              <w:t>;</w:t>
            </w:r>
          </w:p>
          <w:p w14:paraId="39F842B1" w14:textId="77777777" w:rsidR="00860F1B" w:rsidRDefault="006C4CE6" w:rsidP="00D435F9">
            <w:pPr>
              <w:jc w:val="both"/>
              <w:rPr>
                <w:rFonts w:ascii="Sylfaen" w:hAnsi="Sylfaen" w:cs="Sylfaen"/>
                <w:sz w:val="20"/>
                <w:szCs w:val="20"/>
                <w:lang w:val="ka-GE"/>
              </w:rPr>
            </w:pPr>
            <w:r w:rsidRPr="00F7184D">
              <w:rPr>
                <w:rFonts w:ascii="Sylfaen" w:hAnsi="Sylfaen" w:cs="Sylfaen"/>
                <w:sz w:val="20"/>
                <w:szCs w:val="20"/>
                <w:lang w:val="ka-GE"/>
              </w:rPr>
              <w:t>5.</w:t>
            </w:r>
            <w:r w:rsidR="00CE4ECB">
              <w:rPr>
                <w:rFonts w:ascii="Sylfaen" w:hAnsi="Sylfaen" w:cs="Sylfaen"/>
                <w:sz w:val="20"/>
                <w:szCs w:val="20"/>
                <w:lang w:val="ka-GE"/>
              </w:rPr>
              <w:t xml:space="preserve"> სწორად </w:t>
            </w:r>
            <w:r w:rsidRPr="00F7184D">
              <w:rPr>
                <w:rFonts w:ascii="Sylfaen" w:hAnsi="Sylfaen" w:cs="Sylfaen"/>
                <w:sz w:val="20"/>
                <w:szCs w:val="20"/>
                <w:lang w:val="ka-GE"/>
              </w:rPr>
              <w:t>განმარტავს ხილის დაავადებებსა და მათი პრევენციის წესებს</w:t>
            </w:r>
            <w:r w:rsidR="00860F1B">
              <w:rPr>
                <w:rFonts w:ascii="Sylfaen" w:hAnsi="Sylfaen" w:cs="Sylfaen"/>
                <w:sz w:val="20"/>
                <w:szCs w:val="20"/>
                <w:lang w:val="ka-GE"/>
              </w:rPr>
              <w:t>;</w:t>
            </w:r>
          </w:p>
          <w:p w14:paraId="3FD69C9E" w14:textId="1FE3A7A1" w:rsidR="006C4CE6" w:rsidRPr="00F7184D" w:rsidRDefault="006C4CE6" w:rsidP="00D435F9">
            <w:pPr>
              <w:jc w:val="both"/>
              <w:rPr>
                <w:rFonts w:ascii="Sylfaen" w:hAnsi="Sylfaen" w:cs="Sylfaen"/>
                <w:sz w:val="20"/>
                <w:szCs w:val="20"/>
                <w:lang w:val="ka-GE"/>
              </w:rPr>
            </w:pPr>
          </w:p>
        </w:tc>
        <w:tc>
          <w:tcPr>
            <w:tcW w:w="1765" w:type="pct"/>
          </w:tcPr>
          <w:p w14:paraId="78368898" w14:textId="77777777" w:rsidR="006C4CE6" w:rsidRPr="00F7184D" w:rsidRDefault="006C4CE6" w:rsidP="00493E19">
            <w:pPr>
              <w:pStyle w:val="5"/>
              <w:spacing w:line="240" w:lineRule="auto"/>
              <w:outlineLvl w:val="4"/>
              <w:rPr>
                <w:rFonts w:ascii="Sylfaen" w:hAnsi="Sylfaen"/>
                <w:i w:val="0"/>
                <w:sz w:val="20"/>
                <w:lang w:val="ka-GE"/>
              </w:rPr>
            </w:pPr>
            <w:r w:rsidRPr="00F7184D">
              <w:rPr>
                <w:rFonts w:ascii="Sylfaen" w:hAnsi="Sylfaen" w:cs="Sylfaen"/>
                <w:i w:val="0"/>
                <w:sz w:val="20"/>
                <w:lang w:val="ka-GE"/>
              </w:rPr>
              <w:lastRenderedPageBreak/>
              <w:t>სრულადაა ასახული შესრულების კრიტერიუმებში</w:t>
            </w:r>
          </w:p>
          <w:p w14:paraId="5997CC1D" w14:textId="77777777" w:rsidR="006C4CE6" w:rsidRPr="00F7184D" w:rsidRDefault="006C4CE6" w:rsidP="00493E19">
            <w:pPr>
              <w:pStyle w:val="a5"/>
              <w:rPr>
                <w:rFonts w:ascii="Sylfaen" w:hAnsi="Sylfaen" w:cs="Arial"/>
                <w:strike/>
                <w:lang w:val="ka-GE"/>
              </w:rPr>
            </w:pPr>
          </w:p>
          <w:p w14:paraId="6B699379" w14:textId="77777777" w:rsidR="006C4CE6" w:rsidRPr="00F7184D" w:rsidRDefault="006C4CE6" w:rsidP="00947904">
            <w:pPr>
              <w:tabs>
                <w:tab w:val="left" w:pos="360"/>
                <w:tab w:val="left" w:pos="540"/>
              </w:tabs>
              <w:ind w:left="720"/>
              <w:jc w:val="both"/>
              <w:rPr>
                <w:rFonts w:ascii="Sylfaen" w:hAnsi="Sylfaen" w:cs="Arial"/>
                <w:strike/>
                <w:lang w:val="ka-GE"/>
              </w:rPr>
            </w:pPr>
          </w:p>
        </w:tc>
        <w:tc>
          <w:tcPr>
            <w:tcW w:w="817" w:type="pct"/>
          </w:tcPr>
          <w:p w14:paraId="217A43A9" w14:textId="77777777" w:rsidR="006C4CE6" w:rsidRPr="00F7184D" w:rsidRDefault="006C4CE6" w:rsidP="00D435F9">
            <w:pPr>
              <w:spacing w:after="200"/>
              <w:rPr>
                <w:rFonts w:ascii="Sylfaen" w:hAnsi="Sylfaen" w:cs="Arial"/>
                <w:strike/>
                <w:sz w:val="20"/>
                <w:szCs w:val="20"/>
                <w:lang w:val="ka-GE"/>
              </w:rPr>
            </w:pPr>
            <w:r w:rsidRPr="00F7184D">
              <w:rPr>
                <w:rFonts w:ascii="Sylfaen" w:hAnsi="Sylfaen" w:cs="Sylfaen"/>
                <w:bCs/>
                <w:sz w:val="20"/>
                <w:szCs w:val="20"/>
                <w:lang w:val="ka-GE"/>
              </w:rPr>
              <w:t>გამოკითხვა</w:t>
            </w:r>
          </w:p>
        </w:tc>
      </w:tr>
      <w:tr w:rsidR="00CE4ECB" w:rsidRPr="00F7184D" w14:paraId="0CFBCF2A" w14:textId="77777777" w:rsidTr="00CE4ECB">
        <w:tc>
          <w:tcPr>
            <w:tcW w:w="909" w:type="pct"/>
          </w:tcPr>
          <w:p w14:paraId="01252A07" w14:textId="042343D1" w:rsidR="006C4CE6" w:rsidRPr="00F7184D" w:rsidRDefault="006C4CE6" w:rsidP="00D435F9">
            <w:pPr>
              <w:pStyle w:val="a3"/>
              <w:numPr>
                <w:ilvl w:val="0"/>
                <w:numId w:val="3"/>
              </w:numPr>
              <w:tabs>
                <w:tab w:val="left" w:pos="172"/>
              </w:tabs>
              <w:spacing w:before="120"/>
              <w:ind w:left="0" w:firstLine="0"/>
              <w:jc w:val="both"/>
              <w:rPr>
                <w:rFonts w:ascii="Sylfaen" w:hAnsi="Sylfaen" w:cs="Arial"/>
                <w:b/>
                <w:sz w:val="20"/>
                <w:szCs w:val="20"/>
                <w:lang w:val="ka-GE"/>
              </w:rPr>
            </w:pPr>
            <w:r w:rsidRPr="00F7184D">
              <w:rPr>
                <w:rFonts w:ascii="Sylfaen" w:hAnsi="Sylfaen" w:cs="Arial"/>
                <w:b/>
                <w:sz w:val="20"/>
                <w:szCs w:val="20"/>
                <w:lang w:val="ka-GE"/>
              </w:rPr>
              <w:lastRenderedPageBreak/>
              <w:t>დამატკბობელებისა და დამხმარე საკონდიტრო პროდუქტების კლასიფიკაცია და საკონდიტრო პოტენციალის განსაზღვრა</w:t>
            </w:r>
          </w:p>
        </w:tc>
        <w:tc>
          <w:tcPr>
            <w:tcW w:w="1509" w:type="pct"/>
          </w:tcPr>
          <w:p w14:paraId="41CA52F9" w14:textId="5BDA51DB" w:rsidR="006C4CE6" w:rsidRPr="00F7184D" w:rsidRDefault="006C4CE6" w:rsidP="00D435F9">
            <w:pPr>
              <w:jc w:val="both"/>
              <w:rPr>
                <w:rFonts w:ascii="Sylfaen" w:hAnsi="Sylfaen" w:cs="Sylfaen"/>
                <w:sz w:val="20"/>
                <w:szCs w:val="20"/>
                <w:lang w:val="ka-GE"/>
              </w:rPr>
            </w:pPr>
            <w:r w:rsidRPr="00F7184D">
              <w:rPr>
                <w:rFonts w:ascii="Sylfaen" w:hAnsi="Sylfaen" w:cs="Sylfaen"/>
                <w:sz w:val="20"/>
                <w:szCs w:val="20"/>
                <w:lang w:val="ka-GE"/>
              </w:rPr>
              <w:t>1.</w:t>
            </w:r>
            <w:r w:rsidR="00CE4ECB">
              <w:rPr>
                <w:rFonts w:ascii="Sylfaen" w:hAnsi="Sylfaen" w:cs="Sylfaen"/>
                <w:sz w:val="20"/>
                <w:szCs w:val="20"/>
                <w:lang w:val="ka-GE"/>
              </w:rPr>
              <w:t xml:space="preserve"> სწორად </w:t>
            </w:r>
            <w:r w:rsidRPr="00F7184D">
              <w:rPr>
                <w:rFonts w:ascii="Sylfaen" w:hAnsi="Sylfaen" w:cs="Sylfaen"/>
                <w:sz w:val="20"/>
                <w:szCs w:val="20"/>
                <w:lang w:val="ka-GE"/>
              </w:rPr>
              <w:t>ჩამოთვლის დამატკბობლების სახეებს, მათ კვებით ღირებულებას, საკონდიტრო პოტენციალსა და დანიშნულებას საკონდიტრო წარმოებაში</w:t>
            </w:r>
            <w:r w:rsidR="00CE4ECB">
              <w:rPr>
                <w:rFonts w:ascii="Sylfaen" w:hAnsi="Sylfaen" w:cs="Sylfaen"/>
                <w:sz w:val="20"/>
                <w:szCs w:val="20"/>
                <w:lang w:val="ka-GE"/>
              </w:rPr>
              <w:t>;</w:t>
            </w:r>
          </w:p>
          <w:p w14:paraId="59454185" w14:textId="7F991836" w:rsidR="006C4CE6" w:rsidRPr="00F7184D" w:rsidRDefault="006C4CE6" w:rsidP="00D435F9">
            <w:pPr>
              <w:jc w:val="both"/>
              <w:rPr>
                <w:rFonts w:ascii="Sylfaen" w:hAnsi="Sylfaen" w:cs="Sylfaen"/>
                <w:sz w:val="20"/>
                <w:szCs w:val="20"/>
                <w:lang w:val="ka-GE"/>
              </w:rPr>
            </w:pPr>
            <w:r w:rsidRPr="00F7184D">
              <w:rPr>
                <w:rFonts w:ascii="Sylfaen" w:hAnsi="Sylfaen" w:cs="Sylfaen"/>
                <w:sz w:val="20"/>
                <w:szCs w:val="20"/>
                <w:lang w:val="ka-GE"/>
              </w:rPr>
              <w:t>2.</w:t>
            </w:r>
            <w:r w:rsidR="00CE4ECB">
              <w:rPr>
                <w:rFonts w:ascii="Sylfaen" w:hAnsi="Sylfaen" w:cs="Sylfaen"/>
                <w:sz w:val="20"/>
                <w:szCs w:val="20"/>
                <w:lang w:val="ka-GE"/>
              </w:rPr>
              <w:t xml:space="preserve"> სწორად </w:t>
            </w:r>
            <w:r w:rsidRPr="00F7184D">
              <w:rPr>
                <w:rFonts w:ascii="Sylfaen" w:hAnsi="Sylfaen" w:cs="Sylfaen"/>
                <w:sz w:val="20"/>
                <w:szCs w:val="20"/>
                <w:lang w:val="ka-GE"/>
              </w:rPr>
              <w:t>აღწერს თხევადი ნედლეულის კვებით ღირებულებას, საკონდიტრო პოტენციალსა და დანიშნულებას</w:t>
            </w:r>
            <w:r w:rsidR="00CE4ECB">
              <w:rPr>
                <w:rFonts w:ascii="Sylfaen" w:hAnsi="Sylfaen" w:cs="Sylfaen"/>
                <w:sz w:val="20"/>
                <w:szCs w:val="20"/>
                <w:lang w:val="ka-GE"/>
              </w:rPr>
              <w:t>ლ</w:t>
            </w:r>
          </w:p>
          <w:p w14:paraId="6C87DC59" w14:textId="30FA9F4F" w:rsidR="006C4CE6" w:rsidRPr="00F7184D" w:rsidRDefault="006C4CE6" w:rsidP="00D435F9">
            <w:pPr>
              <w:jc w:val="both"/>
              <w:rPr>
                <w:rFonts w:ascii="Sylfaen" w:hAnsi="Sylfaen" w:cs="Sylfaen"/>
                <w:sz w:val="20"/>
                <w:szCs w:val="20"/>
                <w:lang w:val="ka-GE"/>
              </w:rPr>
            </w:pPr>
            <w:r w:rsidRPr="00F7184D">
              <w:rPr>
                <w:rFonts w:ascii="Sylfaen" w:hAnsi="Sylfaen" w:cs="Sylfaen"/>
                <w:sz w:val="20"/>
                <w:szCs w:val="20"/>
                <w:lang w:val="ka-GE"/>
              </w:rPr>
              <w:t>3.</w:t>
            </w:r>
            <w:r w:rsidR="00CE4ECB">
              <w:rPr>
                <w:rFonts w:ascii="Sylfaen" w:hAnsi="Sylfaen" w:cs="Sylfaen"/>
                <w:sz w:val="20"/>
                <w:szCs w:val="20"/>
                <w:lang w:val="ka-GE"/>
              </w:rPr>
              <w:t xml:space="preserve"> სწორად </w:t>
            </w:r>
            <w:r w:rsidRPr="00F7184D">
              <w:rPr>
                <w:rFonts w:ascii="Sylfaen" w:hAnsi="Sylfaen" w:cs="Sylfaen"/>
                <w:sz w:val="20"/>
                <w:szCs w:val="20"/>
                <w:lang w:val="ka-GE"/>
              </w:rPr>
              <w:t>განმარტავს სახამებლის მნიშვნელობას საკონდიტრო წარმოებაში და მისი დამზადების ტექნოლოგიას</w:t>
            </w:r>
            <w:r w:rsidR="00CE4ECB">
              <w:rPr>
                <w:rFonts w:ascii="Sylfaen" w:hAnsi="Sylfaen" w:cs="Sylfaen"/>
                <w:sz w:val="20"/>
                <w:szCs w:val="20"/>
                <w:lang w:val="ka-GE"/>
              </w:rPr>
              <w:t>;</w:t>
            </w:r>
          </w:p>
          <w:p w14:paraId="05E2795E" w14:textId="3B68DB09" w:rsidR="006C4CE6" w:rsidRPr="00F7184D" w:rsidRDefault="006C4CE6" w:rsidP="00D435F9">
            <w:pPr>
              <w:jc w:val="both"/>
              <w:rPr>
                <w:rFonts w:ascii="Sylfaen" w:hAnsi="Sylfaen" w:cs="Sylfaen"/>
                <w:sz w:val="20"/>
                <w:szCs w:val="20"/>
                <w:lang w:val="ka-GE"/>
              </w:rPr>
            </w:pPr>
            <w:r w:rsidRPr="00F7184D">
              <w:rPr>
                <w:rFonts w:ascii="Sylfaen" w:hAnsi="Sylfaen" w:cs="Sylfaen"/>
                <w:sz w:val="20"/>
                <w:szCs w:val="20"/>
                <w:lang w:val="ka-GE"/>
              </w:rPr>
              <w:t>4.</w:t>
            </w:r>
            <w:r w:rsidR="00CE4ECB">
              <w:rPr>
                <w:rFonts w:ascii="Sylfaen" w:hAnsi="Sylfaen" w:cs="Sylfaen"/>
                <w:sz w:val="20"/>
                <w:szCs w:val="20"/>
                <w:lang w:val="ka-GE"/>
              </w:rPr>
              <w:t xml:space="preserve"> სწორად </w:t>
            </w:r>
            <w:r w:rsidRPr="00F7184D">
              <w:rPr>
                <w:rFonts w:ascii="Sylfaen" w:hAnsi="Sylfaen" w:cs="Sylfaen"/>
                <w:sz w:val="20"/>
                <w:szCs w:val="20"/>
                <w:lang w:val="ka-GE"/>
              </w:rPr>
              <w:t>აღწერს გამაფხვიერებლების სახეებსა  და მათ დანიშნულებას საკონდიტრო წარმოებაში</w:t>
            </w:r>
            <w:r w:rsidR="00CE4ECB">
              <w:rPr>
                <w:rFonts w:ascii="Sylfaen" w:hAnsi="Sylfaen" w:cs="Sylfaen"/>
                <w:sz w:val="20"/>
                <w:szCs w:val="20"/>
                <w:lang w:val="ka-GE"/>
              </w:rPr>
              <w:t>;</w:t>
            </w:r>
          </w:p>
          <w:p w14:paraId="076FE6D5" w14:textId="0007CFC0" w:rsidR="006C4CE6" w:rsidRPr="00F7184D" w:rsidRDefault="006C4CE6" w:rsidP="00D435F9">
            <w:pPr>
              <w:jc w:val="both"/>
              <w:rPr>
                <w:rFonts w:ascii="Sylfaen" w:hAnsi="Sylfaen" w:cs="Sylfaen"/>
                <w:sz w:val="20"/>
                <w:szCs w:val="20"/>
                <w:lang w:val="ka-GE"/>
              </w:rPr>
            </w:pPr>
            <w:r w:rsidRPr="00F7184D">
              <w:rPr>
                <w:rFonts w:ascii="Sylfaen" w:hAnsi="Sylfaen" w:cs="Sylfaen"/>
                <w:sz w:val="20"/>
                <w:szCs w:val="20"/>
                <w:lang w:val="ka-GE"/>
              </w:rPr>
              <w:t>5.</w:t>
            </w:r>
            <w:r w:rsidR="00CE4ECB">
              <w:rPr>
                <w:rFonts w:ascii="Sylfaen" w:hAnsi="Sylfaen" w:cs="Sylfaen"/>
                <w:sz w:val="20"/>
                <w:szCs w:val="20"/>
                <w:lang w:val="ka-GE"/>
              </w:rPr>
              <w:t xml:space="preserve"> სწორად </w:t>
            </w:r>
            <w:r w:rsidRPr="00F7184D">
              <w:rPr>
                <w:rFonts w:ascii="Sylfaen" w:hAnsi="Sylfaen" w:cs="Sylfaen"/>
                <w:sz w:val="20"/>
                <w:szCs w:val="20"/>
                <w:lang w:val="ka-GE"/>
              </w:rPr>
              <w:t>აღწერს შოკოლადის, კაკაოს, კაკაოს ცხიმებისა და ყავის კვებით ღირებულებას, დამზადების ტექნოლოგიას, საკონდიტრო პოტენციალსა და მათ გამოყენებას საკონდიტრო წარმოებაში</w:t>
            </w:r>
            <w:r w:rsidR="00CE4ECB">
              <w:rPr>
                <w:rFonts w:ascii="Sylfaen" w:hAnsi="Sylfaen" w:cs="Sylfaen"/>
                <w:sz w:val="20"/>
                <w:szCs w:val="20"/>
                <w:lang w:val="ka-GE"/>
              </w:rPr>
              <w:t>;</w:t>
            </w:r>
          </w:p>
          <w:p w14:paraId="6DA24ABE" w14:textId="09DF1CFE" w:rsidR="006C4CE6" w:rsidRPr="00F7184D" w:rsidRDefault="006C4CE6" w:rsidP="00D435F9">
            <w:pPr>
              <w:jc w:val="both"/>
              <w:rPr>
                <w:rFonts w:ascii="Sylfaen" w:hAnsi="Sylfaen" w:cs="Sylfaen"/>
                <w:sz w:val="20"/>
                <w:szCs w:val="20"/>
                <w:lang w:val="ka-GE"/>
              </w:rPr>
            </w:pPr>
            <w:r w:rsidRPr="00F7184D">
              <w:rPr>
                <w:rFonts w:ascii="Sylfaen" w:hAnsi="Sylfaen" w:cs="Sylfaen"/>
                <w:sz w:val="20"/>
                <w:szCs w:val="20"/>
                <w:lang w:val="ka-GE"/>
              </w:rPr>
              <w:t>6.</w:t>
            </w:r>
            <w:r w:rsidR="00CE4ECB">
              <w:rPr>
                <w:rFonts w:ascii="Sylfaen" w:hAnsi="Sylfaen" w:cs="Sylfaen"/>
                <w:sz w:val="20"/>
                <w:szCs w:val="20"/>
                <w:lang w:val="ka-GE"/>
              </w:rPr>
              <w:t xml:space="preserve"> დავალების შესაბამისად განმარტავს</w:t>
            </w:r>
            <w:r w:rsidR="00CE4ECB" w:rsidRPr="00F7184D">
              <w:rPr>
                <w:rFonts w:ascii="Sylfaen" w:hAnsi="Sylfaen" w:cs="Sylfaen"/>
                <w:sz w:val="20"/>
                <w:szCs w:val="20"/>
                <w:lang w:val="ka-GE"/>
              </w:rPr>
              <w:t xml:space="preserve"> </w:t>
            </w:r>
            <w:r w:rsidRPr="00F7184D">
              <w:rPr>
                <w:rFonts w:ascii="Sylfaen" w:hAnsi="Sylfaen" w:cs="Sylfaen"/>
                <w:sz w:val="20"/>
                <w:szCs w:val="20"/>
                <w:lang w:val="ka-GE"/>
              </w:rPr>
              <w:t>არომატული ნივთიერებების, ესენციების, ეთერზეთებისა და ბუნებრივი და სინთეზური საკვები  საღებავების სახეებს, მათ საკონდიტრო პოტენციალსა და გამოყენებას საკონდიტრო წარმოებაში</w:t>
            </w:r>
            <w:r w:rsidR="00CE4ECB">
              <w:rPr>
                <w:rFonts w:ascii="Sylfaen" w:hAnsi="Sylfaen" w:cs="Sylfaen"/>
                <w:sz w:val="20"/>
                <w:szCs w:val="20"/>
                <w:lang w:val="ka-GE"/>
              </w:rPr>
              <w:t>;</w:t>
            </w:r>
          </w:p>
          <w:p w14:paraId="32B55550" w14:textId="4F67F020" w:rsidR="006C4CE6" w:rsidRDefault="006C4CE6">
            <w:pPr>
              <w:jc w:val="both"/>
              <w:rPr>
                <w:rFonts w:ascii="Sylfaen" w:hAnsi="Sylfaen" w:cs="Sylfaen"/>
                <w:sz w:val="20"/>
                <w:szCs w:val="20"/>
                <w:lang w:val="ka-GE"/>
              </w:rPr>
            </w:pPr>
            <w:r w:rsidRPr="00F7184D">
              <w:rPr>
                <w:rFonts w:ascii="Sylfaen" w:hAnsi="Sylfaen" w:cs="Sylfaen"/>
                <w:sz w:val="20"/>
                <w:szCs w:val="20"/>
                <w:lang w:val="ka-GE"/>
              </w:rPr>
              <w:t>7.</w:t>
            </w:r>
            <w:r w:rsidR="00CE4ECB">
              <w:rPr>
                <w:rFonts w:ascii="Sylfaen" w:hAnsi="Sylfaen" w:cs="Sylfaen"/>
                <w:sz w:val="20"/>
                <w:szCs w:val="20"/>
                <w:lang w:val="ka-GE"/>
              </w:rPr>
              <w:t xml:space="preserve"> დავალების შესაბამისად შეაფასებს</w:t>
            </w:r>
            <w:r w:rsidR="00CE4ECB" w:rsidRPr="00F7184D">
              <w:rPr>
                <w:rFonts w:ascii="Sylfaen" w:hAnsi="Sylfaen" w:cs="Sylfaen"/>
                <w:sz w:val="20"/>
                <w:szCs w:val="20"/>
                <w:lang w:val="ka-GE"/>
              </w:rPr>
              <w:t xml:space="preserve"> </w:t>
            </w:r>
            <w:r w:rsidRPr="00F7184D">
              <w:rPr>
                <w:rFonts w:ascii="Sylfaen" w:hAnsi="Sylfaen" w:cs="Sylfaen"/>
                <w:sz w:val="20"/>
                <w:szCs w:val="20"/>
                <w:lang w:val="ka-GE"/>
              </w:rPr>
              <w:t>საკონდიტრო დანამატების და ძირითადი პროდუქტების თავსებადობას</w:t>
            </w:r>
            <w:r w:rsidR="00860F1B">
              <w:rPr>
                <w:rFonts w:ascii="Sylfaen" w:hAnsi="Sylfaen" w:cs="Sylfaen"/>
                <w:sz w:val="20"/>
                <w:szCs w:val="20"/>
                <w:lang w:val="ka-GE"/>
              </w:rPr>
              <w:t>;</w:t>
            </w:r>
          </w:p>
          <w:p w14:paraId="5C365F45" w14:textId="713885FF" w:rsidR="00860F1B" w:rsidRPr="00F7184D" w:rsidRDefault="00860F1B">
            <w:pPr>
              <w:jc w:val="both"/>
              <w:rPr>
                <w:rFonts w:ascii="Sylfaen" w:hAnsi="Sylfaen" w:cs="Sylfaen"/>
                <w:sz w:val="20"/>
                <w:szCs w:val="20"/>
                <w:lang w:val="ka-GE"/>
              </w:rPr>
            </w:pPr>
          </w:p>
        </w:tc>
        <w:tc>
          <w:tcPr>
            <w:tcW w:w="1765" w:type="pct"/>
          </w:tcPr>
          <w:p w14:paraId="7CFAECC7" w14:textId="77777777" w:rsidR="006C4CE6" w:rsidRPr="00F7184D" w:rsidRDefault="006C4CE6" w:rsidP="00493E19">
            <w:pPr>
              <w:pStyle w:val="5"/>
              <w:spacing w:line="240" w:lineRule="auto"/>
              <w:outlineLvl w:val="4"/>
              <w:rPr>
                <w:rFonts w:ascii="Sylfaen" w:hAnsi="Sylfaen"/>
                <w:i w:val="0"/>
                <w:sz w:val="20"/>
                <w:lang w:val="ka-GE"/>
              </w:rPr>
            </w:pPr>
            <w:r w:rsidRPr="00F7184D">
              <w:rPr>
                <w:rFonts w:ascii="Sylfaen" w:hAnsi="Sylfaen" w:cs="Sylfaen"/>
                <w:i w:val="0"/>
                <w:sz w:val="20"/>
                <w:lang w:val="ka-GE"/>
              </w:rPr>
              <w:t>სრულადაა ასახული შესრულების კრიტერიუმებში</w:t>
            </w:r>
          </w:p>
          <w:p w14:paraId="3FE9F23F" w14:textId="77777777" w:rsidR="006C4CE6" w:rsidRPr="00F7184D" w:rsidRDefault="006C4CE6" w:rsidP="00493E19">
            <w:pPr>
              <w:pStyle w:val="a5"/>
              <w:rPr>
                <w:rFonts w:ascii="Sylfaen" w:hAnsi="Sylfaen" w:cs="Arial"/>
                <w:strike/>
                <w:lang w:val="ka-GE"/>
              </w:rPr>
            </w:pPr>
          </w:p>
          <w:p w14:paraId="6BB9E253" w14:textId="5E1CA71C" w:rsidR="006C4CE6" w:rsidRPr="00F7184D" w:rsidRDefault="006C4CE6" w:rsidP="000C1B85">
            <w:pPr>
              <w:rPr>
                <w:rFonts w:cs="Arial"/>
                <w:strike/>
                <w:lang w:val="ka-GE"/>
              </w:rPr>
            </w:pPr>
          </w:p>
        </w:tc>
        <w:tc>
          <w:tcPr>
            <w:tcW w:w="817" w:type="pct"/>
          </w:tcPr>
          <w:p w14:paraId="33A14B9E" w14:textId="77777777" w:rsidR="006C4CE6" w:rsidRPr="00F7184D" w:rsidRDefault="006C4CE6" w:rsidP="00D435F9">
            <w:pPr>
              <w:spacing w:after="200"/>
              <w:rPr>
                <w:rFonts w:ascii="Sylfaen" w:hAnsi="Sylfaen" w:cs="Arial"/>
                <w:strike/>
                <w:sz w:val="20"/>
                <w:szCs w:val="20"/>
                <w:lang w:val="ka-GE"/>
              </w:rPr>
            </w:pPr>
            <w:r w:rsidRPr="00F7184D">
              <w:rPr>
                <w:rFonts w:ascii="Sylfaen" w:hAnsi="Sylfaen" w:cs="Sylfaen"/>
                <w:bCs/>
                <w:sz w:val="20"/>
                <w:szCs w:val="20"/>
                <w:lang w:val="ka-GE"/>
              </w:rPr>
              <w:t>გამოკითხვა</w:t>
            </w:r>
          </w:p>
        </w:tc>
      </w:tr>
    </w:tbl>
    <w:p w14:paraId="23DE523C" w14:textId="7196B294" w:rsidR="00852E2E" w:rsidRPr="00F7184D" w:rsidRDefault="00852E2E" w:rsidP="00E32C01">
      <w:pPr>
        <w:pStyle w:val="a5"/>
        <w:jc w:val="both"/>
        <w:rPr>
          <w:rFonts w:ascii="Sylfaen" w:hAnsi="Sylfaen" w:cs="Arial"/>
          <w:b/>
          <w:lang w:val="ka-GE"/>
        </w:rPr>
      </w:pPr>
    </w:p>
    <w:p w14:paraId="7CFFE826" w14:textId="77777777" w:rsidR="00852E2E" w:rsidRPr="00F7184D" w:rsidRDefault="009F52A2" w:rsidP="009F52A2">
      <w:pPr>
        <w:spacing w:line="240" w:lineRule="auto"/>
        <w:rPr>
          <w:rFonts w:ascii="Sylfaen" w:hAnsi="Sylfaen" w:cs="Arial"/>
          <w:b/>
          <w:bCs/>
          <w:sz w:val="20"/>
          <w:szCs w:val="20"/>
          <w:lang w:val="ka-GE"/>
        </w:rPr>
      </w:pPr>
      <w:r w:rsidRPr="00F7184D">
        <w:rPr>
          <w:rFonts w:ascii="Sylfaen" w:hAnsi="Sylfaen" w:cs="Arial"/>
          <w:b/>
          <w:sz w:val="20"/>
          <w:szCs w:val="20"/>
          <w:lang w:val="ka-GE"/>
        </w:rPr>
        <w:t>3.</w:t>
      </w:r>
      <w:r w:rsidR="00852E2E" w:rsidRPr="00F7184D">
        <w:rPr>
          <w:rFonts w:ascii="Sylfaen" w:hAnsi="Sylfaen" w:cs="Arial"/>
          <w:b/>
          <w:bCs/>
          <w:sz w:val="20"/>
          <w:szCs w:val="20"/>
          <w:lang w:val="ka-GE"/>
        </w:rPr>
        <w:t>დამხმარე ჩანაწერები</w:t>
      </w:r>
      <w:r w:rsidR="00D16A27" w:rsidRPr="00F7184D">
        <w:rPr>
          <w:rFonts w:ascii="Sylfaen" w:hAnsi="Sylfaen" w:cs="Arial"/>
          <w:b/>
          <w:bCs/>
          <w:sz w:val="20"/>
          <w:szCs w:val="20"/>
          <w:lang w:val="ka-GE"/>
        </w:rPr>
        <w:t>:</w:t>
      </w:r>
    </w:p>
    <w:p w14:paraId="4C0E17E0" w14:textId="5D883852" w:rsidR="00035478" w:rsidRPr="00F7184D" w:rsidRDefault="00035478" w:rsidP="00035478">
      <w:pPr>
        <w:spacing w:before="120" w:line="240" w:lineRule="auto"/>
        <w:jc w:val="both"/>
        <w:rPr>
          <w:rFonts w:ascii="Sylfaen" w:hAnsi="Sylfaen"/>
          <w:b/>
          <w:sz w:val="20"/>
          <w:szCs w:val="20"/>
          <w:lang w:val="ka-GE"/>
        </w:rPr>
      </w:pPr>
      <w:r w:rsidRPr="00F7184D">
        <w:rPr>
          <w:rFonts w:ascii="Sylfaen" w:hAnsi="Sylfaen" w:cs="Arial"/>
          <w:b/>
          <w:sz w:val="20"/>
          <w:szCs w:val="20"/>
          <w:lang w:val="ka-GE"/>
        </w:rPr>
        <w:t xml:space="preserve">3.1. </w:t>
      </w:r>
      <w:r w:rsidR="00F7184D" w:rsidRPr="00F7184D">
        <w:rPr>
          <w:rFonts w:ascii="Sylfaen" w:hAnsi="Sylfaen"/>
          <w:b/>
          <w:sz w:val="20"/>
          <w:szCs w:val="20"/>
          <w:lang w:val="ka-GE"/>
        </w:rPr>
        <w:t>სწავლებისა და შეფასების ორგანიზება:</w:t>
      </w:r>
    </w:p>
    <w:tbl>
      <w:tblPr>
        <w:tblStyle w:val="a4"/>
        <w:tblW w:w="4935" w:type="pct"/>
        <w:tblLayout w:type="fixed"/>
        <w:tblLook w:val="04A0" w:firstRow="1" w:lastRow="0" w:firstColumn="1" w:lastColumn="0" w:noHBand="0" w:noVBand="1"/>
      </w:tblPr>
      <w:tblGrid>
        <w:gridCol w:w="1549"/>
        <w:gridCol w:w="5298"/>
        <w:gridCol w:w="2561"/>
        <w:gridCol w:w="1508"/>
        <w:gridCol w:w="3784"/>
      </w:tblGrid>
      <w:tr w:rsidR="00035478" w:rsidRPr="00F7184D" w14:paraId="775675E5" w14:textId="77777777" w:rsidTr="000C1B85">
        <w:trPr>
          <w:trHeight w:val="619"/>
        </w:trPr>
        <w:tc>
          <w:tcPr>
            <w:tcW w:w="527" w:type="pct"/>
            <w:vAlign w:val="center"/>
          </w:tcPr>
          <w:p w14:paraId="7C19CCB1" w14:textId="77777777" w:rsidR="00035478" w:rsidRPr="00F7184D" w:rsidRDefault="00035478" w:rsidP="00F7184D">
            <w:pPr>
              <w:jc w:val="center"/>
              <w:rPr>
                <w:rFonts w:ascii="Sylfaen" w:hAnsi="Sylfaen"/>
                <w:b/>
                <w:sz w:val="20"/>
                <w:szCs w:val="20"/>
                <w:lang w:val="ka-GE"/>
              </w:rPr>
            </w:pPr>
            <w:r w:rsidRPr="00F7184D">
              <w:rPr>
                <w:rFonts w:ascii="Sylfaen" w:hAnsi="Sylfaen"/>
                <w:b/>
                <w:sz w:val="20"/>
                <w:szCs w:val="20"/>
                <w:lang w:val="ka-GE"/>
              </w:rPr>
              <w:t>სწავლის შედეგი</w:t>
            </w:r>
          </w:p>
        </w:tc>
        <w:tc>
          <w:tcPr>
            <w:tcW w:w="1802" w:type="pct"/>
            <w:vAlign w:val="center"/>
          </w:tcPr>
          <w:p w14:paraId="7B25549E" w14:textId="77777777" w:rsidR="00035478" w:rsidRPr="00F7184D" w:rsidRDefault="00035478" w:rsidP="00F7184D">
            <w:pPr>
              <w:jc w:val="center"/>
              <w:rPr>
                <w:rFonts w:ascii="Sylfaen" w:hAnsi="Sylfaen"/>
                <w:b/>
                <w:sz w:val="20"/>
                <w:szCs w:val="20"/>
                <w:lang w:val="ka-GE"/>
              </w:rPr>
            </w:pPr>
            <w:r w:rsidRPr="00F7184D">
              <w:rPr>
                <w:rFonts w:ascii="Sylfaen" w:hAnsi="Sylfaen"/>
                <w:b/>
                <w:sz w:val="20"/>
                <w:szCs w:val="20"/>
                <w:lang w:val="ka-GE"/>
              </w:rPr>
              <w:t>თემატიკა</w:t>
            </w:r>
          </w:p>
        </w:tc>
        <w:tc>
          <w:tcPr>
            <w:tcW w:w="871" w:type="pct"/>
            <w:vAlign w:val="center"/>
          </w:tcPr>
          <w:p w14:paraId="060B5ADC" w14:textId="77777777" w:rsidR="00035478" w:rsidRPr="00F7184D" w:rsidRDefault="00F7184D" w:rsidP="00F7184D">
            <w:pPr>
              <w:jc w:val="center"/>
              <w:rPr>
                <w:rFonts w:ascii="Sylfaen" w:hAnsi="Sylfaen"/>
                <w:b/>
                <w:sz w:val="20"/>
                <w:szCs w:val="20"/>
                <w:lang w:val="ka-GE"/>
              </w:rPr>
            </w:pPr>
            <w:r w:rsidRPr="00F7184D">
              <w:rPr>
                <w:rFonts w:ascii="Sylfaen" w:hAnsi="Sylfaen"/>
                <w:b/>
                <w:sz w:val="20"/>
                <w:szCs w:val="20"/>
                <w:lang w:val="ka-GE"/>
              </w:rPr>
              <w:t>სწავლება-სწავლის მეთოდი/</w:t>
            </w:r>
            <w:r w:rsidR="00035478" w:rsidRPr="00F7184D">
              <w:rPr>
                <w:rFonts w:ascii="Sylfaen" w:hAnsi="Sylfaen"/>
                <w:b/>
                <w:sz w:val="20"/>
                <w:szCs w:val="20"/>
                <w:lang w:val="ka-GE"/>
              </w:rPr>
              <w:t>მეთოდები</w:t>
            </w:r>
          </w:p>
        </w:tc>
        <w:tc>
          <w:tcPr>
            <w:tcW w:w="513" w:type="pct"/>
          </w:tcPr>
          <w:p w14:paraId="7B445FAD" w14:textId="77777777" w:rsidR="00035478" w:rsidRPr="00F7184D" w:rsidRDefault="00035478" w:rsidP="00F7184D">
            <w:pPr>
              <w:jc w:val="center"/>
              <w:rPr>
                <w:rFonts w:ascii="Sylfaen" w:hAnsi="Sylfaen"/>
                <w:b/>
                <w:sz w:val="20"/>
                <w:szCs w:val="20"/>
                <w:lang w:val="ka-GE"/>
              </w:rPr>
            </w:pPr>
            <w:r w:rsidRPr="00F7184D">
              <w:rPr>
                <w:rFonts w:ascii="Sylfaen" w:hAnsi="Sylfaen"/>
                <w:b/>
                <w:sz w:val="20"/>
                <w:szCs w:val="20"/>
                <w:lang w:val="ka-GE"/>
              </w:rPr>
              <w:t>შეფასების მეთოდი/მეთოდები</w:t>
            </w:r>
          </w:p>
        </w:tc>
        <w:tc>
          <w:tcPr>
            <w:tcW w:w="1287" w:type="pct"/>
          </w:tcPr>
          <w:p w14:paraId="6BBD07D6" w14:textId="77777777" w:rsidR="00035478" w:rsidRPr="00F7184D" w:rsidRDefault="00035478" w:rsidP="00F7184D">
            <w:pPr>
              <w:jc w:val="center"/>
              <w:rPr>
                <w:rFonts w:ascii="Sylfaen" w:hAnsi="Sylfaen"/>
                <w:b/>
                <w:sz w:val="20"/>
                <w:szCs w:val="20"/>
                <w:lang w:val="ka-GE"/>
              </w:rPr>
            </w:pPr>
            <w:r w:rsidRPr="00F7184D">
              <w:rPr>
                <w:rFonts w:ascii="Sylfaen" w:hAnsi="Sylfaen"/>
                <w:b/>
                <w:sz w:val="20"/>
                <w:szCs w:val="20"/>
                <w:lang w:val="ka-GE"/>
              </w:rPr>
              <w:t>მტკიცებულება/მტკიცებულებები პროფესიული სტუდენტის პორტფოლიოსთვის</w:t>
            </w:r>
          </w:p>
        </w:tc>
      </w:tr>
      <w:tr w:rsidR="00CE4ECB" w:rsidRPr="00F7184D" w14:paraId="5FC01AA9" w14:textId="77777777" w:rsidTr="000C1B85">
        <w:trPr>
          <w:trHeight w:val="619"/>
        </w:trPr>
        <w:tc>
          <w:tcPr>
            <w:tcW w:w="527" w:type="pct"/>
            <w:vAlign w:val="center"/>
          </w:tcPr>
          <w:p w14:paraId="649841BE" w14:textId="77777777" w:rsidR="00CE4ECB" w:rsidRPr="00F7184D" w:rsidRDefault="00CE4ECB" w:rsidP="000C1B85">
            <w:pPr>
              <w:jc w:val="center"/>
              <w:rPr>
                <w:rFonts w:ascii="Sylfaen" w:hAnsi="Sylfaen"/>
                <w:b/>
                <w:sz w:val="20"/>
                <w:szCs w:val="20"/>
                <w:lang w:val="ka-GE"/>
              </w:rPr>
            </w:pPr>
            <w:r w:rsidRPr="00F7184D">
              <w:rPr>
                <w:rFonts w:ascii="Sylfaen" w:hAnsi="Sylfaen"/>
                <w:b/>
                <w:sz w:val="20"/>
                <w:szCs w:val="20"/>
                <w:lang w:val="ka-GE"/>
              </w:rPr>
              <w:lastRenderedPageBreak/>
              <w:t>1</w:t>
            </w:r>
          </w:p>
        </w:tc>
        <w:tc>
          <w:tcPr>
            <w:tcW w:w="1802" w:type="pct"/>
            <w:vAlign w:val="center"/>
          </w:tcPr>
          <w:p w14:paraId="10AAAD53" w14:textId="77777777" w:rsidR="00CE4ECB" w:rsidRPr="00F7184D" w:rsidRDefault="00CE4ECB" w:rsidP="00035478">
            <w:pPr>
              <w:pStyle w:val="a3"/>
              <w:numPr>
                <w:ilvl w:val="0"/>
                <w:numId w:val="5"/>
              </w:numPr>
              <w:tabs>
                <w:tab w:val="left" w:pos="232"/>
              </w:tabs>
              <w:ind w:left="0" w:firstLine="0"/>
              <w:jc w:val="both"/>
              <w:rPr>
                <w:rFonts w:ascii="Sylfaen" w:hAnsi="Sylfaen"/>
                <w:sz w:val="20"/>
                <w:szCs w:val="20"/>
                <w:lang w:val="ka-GE"/>
              </w:rPr>
            </w:pPr>
            <w:r w:rsidRPr="00F7184D">
              <w:rPr>
                <w:rFonts w:ascii="Sylfaen" w:hAnsi="Sylfaen"/>
                <w:sz w:val="20"/>
                <w:szCs w:val="20"/>
                <w:lang w:val="ka-GE"/>
              </w:rPr>
              <w:t>მოდულის შესწავლის მიზანი და ამოცანები</w:t>
            </w:r>
          </w:p>
          <w:p w14:paraId="1D8FE964" w14:textId="77777777" w:rsidR="00CE4ECB" w:rsidRPr="00F7184D" w:rsidRDefault="00CE4ECB" w:rsidP="00035478">
            <w:pPr>
              <w:pStyle w:val="a3"/>
              <w:numPr>
                <w:ilvl w:val="0"/>
                <w:numId w:val="5"/>
              </w:numPr>
              <w:tabs>
                <w:tab w:val="left" w:pos="232"/>
              </w:tabs>
              <w:ind w:left="0" w:firstLine="0"/>
              <w:jc w:val="both"/>
              <w:rPr>
                <w:rFonts w:ascii="Sylfaen" w:hAnsi="Sylfaen"/>
                <w:sz w:val="20"/>
                <w:szCs w:val="20"/>
                <w:lang w:val="ka-GE"/>
              </w:rPr>
            </w:pPr>
            <w:r w:rsidRPr="00F7184D">
              <w:rPr>
                <w:rFonts w:ascii="Sylfaen" w:hAnsi="Sylfaen"/>
                <w:sz w:val="20"/>
                <w:szCs w:val="20"/>
                <w:lang w:val="ka-GE"/>
              </w:rPr>
              <w:t>საკვების მნიშვნელობა ადამიანის ორგანიზმისათვის</w:t>
            </w:r>
          </w:p>
          <w:p w14:paraId="008F25D6" w14:textId="77777777" w:rsidR="00CE4ECB" w:rsidRPr="00F7184D" w:rsidRDefault="00CE4ECB" w:rsidP="00035478">
            <w:pPr>
              <w:pStyle w:val="a3"/>
              <w:numPr>
                <w:ilvl w:val="0"/>
                <w:numId w:val="5"/>
              </w:numPr>
              <w:tabs>
                <w:tab w:val="left" w:pos="232"/>
              </w:tabs>
              <w:ind w:left="0" w:firstLine="0"/>
              <w:jc w:val="both"/>
              <w:rPr>
                <w:rFonts w:ascii="Sylfaen" w:hAnsi="Sylfaen"/>
                <w:sz w:val="20"/>
                <w:szCs w:val="20"/>
                <w:lang w:val="ka-GE"/>
              </w:rPr>
            </w:pPr>
            <w:r w:rsidRPr="00F7184D">
              <w:rPr>
                <w:rFonts w:ascii="Sylfaen" w:hAnsi="Sylfaen"/>
                <w:sz w:val="20"/>
                <w:szCs w:val="20"/>
                <w:lang w:val="ka-GE"/>
              </w:rPr>
              <w:t>რაციონალური/ჯანსაღი კვების პრინციპები</w:t>
            </w:r>
          </w:p>
          <w:p w14:paraId="56F21D91" w14:textId="77777777" w:rsidR="00CE4ECB" w:rsidRPr="00F7184D" w:rsidRDefault="00CE4ECB" w:rsidP="00035478">
            <w:pPr>
              <w:pStyle w:val="a3"/>
              <w:numPr>
                <w:ilvl w:val="0"/>
                <w:numId w:val="5"/>
              </w:numPr>
              <w:tabs>
                <w:tab w:val="left" w:pos="232"/>
              </w:tabs>
              <w:ind w:left="0" w:firstLine="0"/>
              <w:jc w:val="both"/>
              <w:rPr>
                <w:rFonts w:ascii="Sylfaen" w:hAnsi="Sylfaen"/>
                <w:sz w:val="20"/>
                <w:szCs w:val="20"/>
                <w:lang w:val="ka-GE"/>
              </w:rPr>
            </w:pPr>
            <w:r w:rsidRPr="00F7184D">
              <w:rPr>
                <w:rFonts w:ascii="Sylfaen" w:hAnsi="Sylfaen"/>
                <w:sz w:val="20"/>
                <w:szCs w:val="20"/>
                <w:lang w:val="ka-GE"/>
              </w:rPr>
              <w:t>საკონდიტრო წარმოებაში გამოყენებული ძირითადი და დამხმარე პროდუქტები (ორგანული და არაორგანული პროდუქტები, საგემოვნო პროდუქტები)და ნედლეული</w:t>
            </w:r>
          </w:p>
          <w:p w14:paraId="30E768FC" w14:textId="77777777" w:rsidR="00CE4ECB" w:rsidRPr="00F7184D" w:rsidRDefault="00CE4ECB" w:rsidP="00035478">
            <w:pPr>
              <w:pStyle w:val="a3"/>
              <w:numPr>
                <w:ilvl w:val="0"/>
                <w:numId w:val="5"/>
              </w:numPr>
              <w:tabs>
                <w:tab w:val="left" w:pos="232"/>
              </w:tabs>
              <w:ind w:left="0" w:firstLine="0"/>
              <w:jc w:val="both"/>
              <w:rPr>
                <w:rFonts w:ascii="Sylfaen" w:hAnsi="Sylfaen"/>
                <w:sz w:val="20"/>
                <w:szCs w:val="20"/>
                <w:lang w:val="ka-GE"/>
              </w:rPr>
            </w:pPr>
            <w:r w:rsidRPr="00F7184D">
              <w:rPr>
                <w:rFonts w:ascii="Sylfaen" w:hAnsi="Sylfaen"/>
                <w:sz w:val="20"/>
                <w:szCs w:val="20"/>
                <w:lang w:val="ka-GE"/>
              </w:rPr>
              <w:t>რა არის კვების პროდუქტების ღირსება; ღირსების ძირითადი მაჩვენებლები და ხარისხის განსაზღვრის / შემოწმების მეთოდები</w:t>
            </w:r>
          </w:p>
          <w:p w14:paraId="0CD053CF" w14:textId="77777777" w:rsidR="00CE4ECB" w:rsidRPr="00F7184D" w:rsidRDefault="00CE4ECB" w:rsidP="00035478">
            <w:pPr>
              <w:pStyle w:val="a3"/>
              <w:numPr>
                <w:ilvl w:val="0"/>
                <w:numId w:val="5"/>
              </w:numPr>
              <w:tabs>
                <w:tab w:val="left" w:pos="232"/>
              </w:tabs>
              <w:ind w:left="0" w:firstLine="0"/>
              <w:jc w:val="both"/>
              <w:rPr>
                <w:rFonts w:ascii="Sylfaen" w:hAnsi="Sylfaen"/>
                <w:sz w:val="20"/>
                <w:szCs w:val="20"/>
                <w:lang w:val="ka-GE"/>
              </w:rPr>
            </w:pPr>
            <w:r w:rsidRPr="00F7184D">
              <w:rPr>
                <w:rFonts w:ascii="Sylfaen" w:hAnsi="Sylfaen"/>
                <w:sz w:val="20"/>
                <w:szCs w:val="20"/>
                <w:lang w:val="ka-GE"/>
              </w:rPr>
              <w:t>საქონლის სტანდარტიზაცია და სერტიფიკაცია</w:t>
            </w:r>
          </w:p>
          <w:p w14:paraId="173BE932" w14:textId="77777777" w:rsidR="00CE4ECB" w:rsidRPr="00F7184D" w:rsidRDefault="00CE4ECB" w:rsidP="00035478">
            <w:pPr>
              <w:pStyle w:val="a3"/>
              <w:numPr>
                <w:ilvl w:val="0"/>
                <w:numId w:val="5"/>
              </w:numPr>
              <w:tabs>
                <w:tab w:val="left" w:pos="232"/>
              </w:tabs>
              <w:ind w:left="0" w:firstLine="0"/>
              <w:jc w:val="both"/>
              <w:rPr>
                <w:rFonts w:ascii="Sylfaen" w:hAnsi="Sylfaen"/>
                <w:sz w:val="20"/>
                <w:szCs w:val="20"/>
                <w:lang w:val="ka-GE"/>
              </w:rPr>
            </w:pPr>
            <w:r w:rsidRPr="00F7184D">
              <w:rPr>
                <w:rFonts w:ascii="Sylfaen" w:hAnsi="Sylfaen"/>
                <w:sz w:val="20"/>
                <w:szCs w:val="20"/>
                <w:lang w:val="ka-GE"/>
              </w:rPr>
              <w:t>ხარისხის მოწმობის / სერტიფიკატის მნიშვნელობა</w:t>
            </w:r>
          </w:p>
          <w:p w14:paraId="3F11724A" w14:textId="77777777" w:rsidR="00CE4ECB" w:rsidRPr="00F7184D" w:rsidRDefault="00CE4ECB" w:rsidP="00035478">
            <w:pPr>
              <w:pStyle w:val="a3"/>
              <w:numPr>
                <w:ilvl w:val="0"/>
                <w:numId w:val="5"/>
              </w:numPr>
              <w:tabs>
                <w:tab w:val="left" w:pos="232"/>
              </w:tabs>
              <w:ind w:left="0" w:firstLine="0"/>
              <w:jc w:val="both"/>
              <w:rPr>
                <w:rFonts w:ascii="Sylfaen" w:hAnsi="Sylfaen"/>
                <w:sz w:val="20"/>
                <w:szCs w:val="20"/>
                <w:lang w:val="ka-GE"/>
              </w:rPr>
            </w:pPr>
            <w:r w:rsidRPr="00F7184D">
              <w:rPr>
                <w:rFonts w:ascii="Sylfaen" w:hAnsi="Sylfaen"/>
                <w:sz w:val="20"/>
                <w:szCs w:val="20"/>
                <w:lang w:val="ka-GE"/>
              </w:rPr>
              <w:t>შტრიხკოდები</w:t>
            </w:r>
          </w:p>
          <w:p w14:paraId="49DF9208" w14:textId="77777777" w:rsidR="00CE4ECB" w:rsidRPr="00F7184D" w:rsidRDefault="00CE4ECB" w:rsidP="00035478">
            <w:pPr>
              <w:pStyle w:val="a3"/>
              <w:numPr>
                <w:ilvl w:val="0"/>
                <w:numId w:val="5"/>
              </w:numPr>
              <w:tabs>
                <w:tab w:val="left" w:pos="232"/>
              </w:tabs>
              <w:ind w:left="0" w:firstLine="0"/>
              <w:jc w:val="both"/>
              <w:rPr>
                <w:rFonts w:ascii="Sylfaen" w:hAnsi="Sylfaen"/>
                <w:sz w:val="20"/>
                <w:szCs w:val="20"/>
                <w:lang w:val="ka-GE"/>
              </w:rPr>
            </w:pPr>
            <w:r w:rsidRPr="00F7184D">
              <w:rPr>
                <w:rFonts w:ascii="Sylfaen" w:hAnsi="Sylfaen"/>
                <w:sz w:val="20"/>
                <w:szCs w:val="20"/>
                <w:lang w:val="ka-GE"/>
              </w:rPr>
              <w:t>2საკონდიტრო ნაწარმის კულინარიული პოტენციალი</w:t>
            </w:r>
          </w:p>
          <w:p w14:paraId="6659FA03" w14:textId="77777777" w:rsidR="00CE4ECB" w:rsidRPr="00F7184D" w:rsidRDefault="00CE4ECB" w:rsidP="00035478">
            <w:pPr>
              <w:pStyle w:val="a3"/>
              <w:numPr>
                <w:ilvl w:val="0"/>
                <w:numId w:val="5"/>
              </w:numPr>
              <w:tabs>
                <w:tab w:val="left" w:pos="232"/>
              </w:tabs>
              <w:ind w:left="0" w:firstLine="0"/>
              <w:jc w:val="both"/>
              <w:rPr>
                <w:rFonts w:ascii="Sylfaen" w:hAnsi="Sylfaen"/>
                <w:sz w:val="20"/>
                <w:szCs w:val="20"/>
                <w:lang w:val="ka-GE"/>
              </w:rPr>
            </w:pPr>
            <w:r w:rsidRPr="00F7184D">
              <w:rPr>
                <w:rFonts w:ascii="Sylfaen" w:hAnsi="Sylfaen"/>
                <w:sz w:val="20"/>
                <w:szCs w:val="20"/>
                <w:lang w:val="ka-GE"/>
              </w:rPr>
              <w:t>საკონდიტრო ნაწარმის გემოვნური თვისებები</w:t>
            </w:r>
          </w:p>
          <w:p w14:paraId="501778B6" w14:textId="77777777" w:rsidR="00CE4ECB" w:rsidRPr="00F7184D" w:rsidRDefault="00CE4ECB" w:rsidP="00035478">
            <w:pPr>
              <w:pStyle w:val="a3"/>
              <w:numPr>
                <w:ilvl w:val="0"/>
                <w:numId w:val="5"/>
              </w:numPr>
              <w:tabs>
                <w:tab w:val="left" w:pos="232"/>
              </w:tabs>
              <w:ind w:left="0" w:firstLine="0"/>
              <w:jc w:val="both"/>
              <w:rPr>
                <w:rFonts w:ascii="Sylfaen" w:hAnsi="Sylfaen"/>
                <w:sz w:val="20"/>
                <w:szCs w:val="20"/>
                <w:lang w:val="ka-GE"/>
              </w:rPr>
            </w:pPr>
            <w:r w:rsidRPr="00F7184D">
              <w:rPr>
                <w:rFonts w:ascii="Sylfaen" w:hAnsi="Sylfaen"/>
                <w:sz w:val="20"/>
                <w:szCs w:val="20"/>
                <w:lang w:val="ka-GE"/>
              </w:rPr>
              <w:t>საკონდიტრო ნაწარმის, პურ-ფუნთუშეულისა და ტკბილეულის დადებითი გავლენა ადამიანის ორგანიზმზე</w:t>
            </w:r>
          </w:p>
          <w:p w14:paraId="24AE7C9A" w14:textId="77777777" w:rsidR="00CE4ECB" w:rsidRPr="00F7184D" w:rsidRDefault="00CE4ECB" w:rsidP="00035478">
            <w:pPr>
              <w:pStyle w:val="a3"/>
              <w:numPr>
                <w:ilvl w:val="0"/>
                <w:numId w:val="5"/>
              </w:numPr>
              <w:tabs>
                <w:tab w:val="left" w:pos="232"/>
              </w:tabs>
              <w:ind w:left="0" w:firstLine="0"/>
              <w:jc w:val="both"/>
              <w:rPr>
                <w:rFonts w:ascii="Sylfaen" w:hAnsi="Sylfaen"/>
                <w:sz w:val="20"/>
                <w:szCs w:val="20"/>
                <w:lang w:val="ka-GE"/>
              </w:rPr>
            </w:pPr>
            <w:r w:rsidRPr="00F7184D">
              <w:rPr>
                <w:rFonts w:ascii="Sylfaen" w:hAnsi="Sylfaen"/>
                <w:sz w:val="20"/>
                <w:szCs w:val="20"/>
                <w:lang w:val="ka-GE"/>
              </w:rPr>
              <w:t>დაავადებები, რომელთა  დროსაც იზღუდება  ტკბილეულის, საკონდიტრო ნაწარმისა და პურ-ფუნთუშეულის მიღება (დიაბეტი, სიმსუქნე)</w:t>
            </w:r>
          </w:p>
        </w:tc>
        <w:tc>
          <w:tcPr>
            <w:tcW w:w="871" w:type="pct"/>
            <w:vAlign w:val="center"/>
          </w:tcPr>
          <w:p w14:paraId="70B37785" w14:textId="77777777" w:rsidR="00CE4ECB" w:rsidRPr="00F7184D" w:rsidRDefault="00CE4ECB" w:rsidP="00F7184D">
            <w:pPr>
              <w:jc w:val="both"/>
              <w:rPr>
                <w:rFonts w:ascii="Sylfaen" w:hAnsi="Sylfaen" w:cs="Calibri"/>
                <w:sz w:val="20"/>
                <w:szCs w:val="20"/>
                <w:lang w:val="ka-GE"/>
              </w:rPr>
            </w:pPr>
            <w:r w:rsidRPr="00F7184D">
              <w:rPr>
                <w:rFonts w:ascii="Sylfaen" w:hAnsi="Sylfaen" w:cs="Calibri"/>
                <w:sz w:val="20"/>
                <w:szCs w:val="20"/>
                <w:lang w:val="ka-GE"/>
              </w:rPr>
              <w:t>ლექცია; სემინარი; დისკუსია; ჯგუფური მუშაობა</w:t>
            </w:r>
          </w:p>
          <w:p w14:paraId="5043CB0F" w14:textId="77777777" w:rsidR="00CE4ECB" w:rsidRPr="00F7184D" w:rsidRDefault="00CE4ECB" w:rsidP="00F7184D">
            <w:pPr>
              <w:ind w:left="161"/>
              <w:jc w:val="both"/>
              <w:rPr>
                <w:rFonts w:ascii="Sylfaen" w:hAnsi="Sylfaen" w:cs="Calibri"/>
                <w:sz w:val="20"/>
                <w:szCs w:val="20"/>
                <w:lang w:val="ka-GE"/>
              </w:rPr>
            </w:pPr>
          </w:p>
          <w:p w14:paraId="07459315" w14:textId="77777777" w:rsidR="00CE4ECB" w:rsidRPr="00F7184D" w:rsidRDefault="00CE4ECB" w:rsidP="00F7184D">
            <w:pPr>
              <w:ind w:left="161"/>
              <w:jc w:val="both"/>
              <w:rPr>
                <w:rFonts w:ascii="Sylfaen" w:hAnsi="Sylfaen"/>
                <w:sz w:val="20"/>
                <w:szCs w:val="20"/>
                <w:lang w:val="ka-GE"/>
              </w:rPr>
            </w:pPr>
          </w:p>
          <w:p w14:paraId="6537F28F" w14:textId="77777777" w:rsidR="00CE4ECB" w:rsidRPr="00F7184D" w:rsidRDefault="00CE4ECB" w:rsidP="00F7184D">
            <w:pPr>
              <w:ind w:left="161"/>
              <w:jc w:val="both"/>
              <w:rPr>
                <w:rFonts w:ascii="Sylfaen" w:hAnsi="Sylfaen"/>
                <w:sz w:val="20"/>
                <w:szCs w:val="20"/>
                <w:lang w:val="ka-GE"/>
              </w:rPr>
            </w:pPr>
          </w:p>
          <w:p w14:paraId="6DFB9E20" w14:textId="77777777" w:rsidR="00CE4ECB" w:rsidRPr="00F7184D" w:rsidRDefault="00CE4ECB" w:rsidP="00F7184D">
            <w:pPr>
              <w:ind w:left="161"/>
              <w:jc w:val="both"/>
              <w:rPr>
                <w:rFonts w:ascii="Sylfaen" w:hAnsi="Sylfaen"/>
                <w:sz w:val="20"/>
                <w:szCs w:val="20"/>
                <w:lang w:val="ka-GE"/>
              </w:rPr>
            </w:pPr>
          </w:p>
          <w:p w14:paraId="70DF9E56" w14:textId="77777777" w:rsidR="00CE4ECB" w:rsidRPr="00F7184D" w:rsidRDefault="00CE4ECB" w:rsidP="00F7184D">
            <w:pPr>
              <w:ind w:left="161"/>
              <w:jc w:val="both"/>
              <w:rPr>
                <w:rFonts w:ascii="Sylfaen" w:hAnsi="Sylfaen"/>
                <w:sz w:val="20"/>
                <w:szCs w:val="20"/>
                <w:lang w:val="ka-GE"/>
              </w:rPr>
            </w:pPr>
          </w:p>
          <w:p w14:paraId="44E871BC" w14:textId="77777777" w:rsidR="00CE4ECB" w:rsidRPr="00F7184D" w:rsidRDefault="00CE4ECB" w:rsidP="00F7184D">
            <w:pPr>
              <w:ind w:left="161"/>
              <w:jc w:val="both"/>
              <w:rPr>
                <w:rFonts w:ascii="Sylfaen" w:hAnsi="Sylfaen"/>
                <w:sz w:val="20"/>
                <w:szCs w:val="20"/>
                <w:lang w:val="ka-GE"/>
              </w:rPr>
            </w:pPr>
          </w:p>
          <w:p w14:paraId="144A5D23" w14:textId="77777777" w:rsidR="00CE4ECB" w:rsidRPr="00F7184D" w:rsidRDefault="00CE4ECB" w:rsidP="00F7184D">
            <w:pPr>
              <w:ind w:left="161"/>
              <w:jc w:val="both"/>
              <w:rPr>
                <w:rFonts w:ascii="Sylfaen" w:hAnsi="Sylfaen"/>
                <w:sz w:val="20"/>
                <w:szCs w:val="20"/>
                <w:lang w:val="ka-GE"/>
              </w:rPr>
            </w:pPr>
          </w:p>
          <w:p w14:paraId="738610EB" w14:textId="77777777" w:rsidR="00CE4ECB" w:rsidRPr="00F7184D" w:rsidRDefault="00CE4ECB" w:rsidP="00F7184D">
            <w:pPr>
              <w:ind w:left="161"/>
              <w:jc w:val="both"/>
              <w:rPr>
                <w:rFonts w:ascii="Sylfaen" w:hAnsi="Sylfaen"/>
                <w:sz w:val="20"/>
                <w:szCs w:val="20"/>
                <w:lang w:val="ka-GE"/>
              </w:rPr>
            </w:pPr>
          </w:p>
          <w:p w14:paraId="637805D2" w14:textId="77777777" w:rsidR="00CE4ECB" w:rsidRPr="00F7184D" w:rsidRDefault="00CE4ECB" w:rsidP="00F7184D">
            <w:pPr>
              <w:ind w:left="161"/>
              <w:jc w:val="both"/>
              <w:rPr>
                <w:rFonts w:ascii="Sylfaen" w:hAnsi="Sylfaen"/>
                <w:sz w:val="20"/>
                <w:szCs w:val="20"/>
                <w:lang w:val="ka-GE"/>
              </w:rPr>
            </w:pPr>
          </w:p>
          <w:p w14:paraId="463F29E8" w14:textId="77777777" w:rsidR="00CE4ECB" w:rsidRPr="00F7184D" w:rsidRDefault="00CE4ECB" w:rsidP="00F7184D">
            <w:pPr>
              <w:ind w:left="161"/>
              <w:jc w:val="both"/>
              <w:rPr>
                <w:rFonts w:ascii="Sylfaen" w:hAnsi="Sylfaen"/>
                <w:sz w:val="20"/>
                <w:szCs w:val="20"/>
                <w:lang w:val="ka-GE"/>
              </w:rPr>
            </w:pPr>
          </w:p>
          <w:p w14:paraId="3B7B4B86" w14:textId="77777777" w:rsidR="00CE4ECB" w:rsidRPr="00F7184D" w:rsidRDefault="00CE4ECB" w:rsidP="00F7184D">
            <w:pPr>
              <w:ind w:left="161"/>
              <w:jc w:val="both"/>
              <w:rPr>
                <w:rFonts w:ascii="Sylfaen" w:hAnsi="Sylfaen"/>
                <w:sz w:val="20"/>
                <w:szCs w:val="20"/>
                <w:lang w:val="ka-GE"/>
              </w:rPr>
            </w:pPr>
          </w:p>
          <w:p w14:paraId="3A0FF5F2" w14:textId="77777777" w:rsidR="00CE4ECB" w:rsidRPr="00F7184D" w:rsidRDefault="00CE4ECB" w:rsidP="00F7184D">
            <w:pPr>
              <w:ind w:left="161"/>
              <w:jc w:val="both"/>
              <w:rPr>
                <w:rFonts w:ascii="Sylfaen" w:hAnsi="Sylfaen"/>
                <w:sz w:val="20"/>
                <w:szCs w:val="20"/>
                <w:lang w:val="ka-GE"/>
              </w:rPr>
            </w:pPr>
          </w:p>
          <w:p w14:paraId="5630AD66" w14:textId="77777777" w:rsidR="00CE4ECB" w:rsidRPr="00F7184D" w:rsidRDefault="00CE4ECB" w:rsidP="00F7184D">
            <w:pPr>
              <w:ind w:left="161"/>
              <w:jc w:val="both"/>
              <w:rPr>
                <w:rFonts w:ascii="Sylfaen" w:hAnsi="Sylfaen"/>
                <w:sz w:val="20"/>
                <w:szCs w:val="20"/>
                <w:lang w:val="ka-GE"/>
              </w:rPr>
            </w:pPr>
          </w:p>
          <w:p w14:paraId="61829076" w14:textId="77777777" w:rsidR="00CE4ECB" w:rsidRPr="00F7184D" w:rsidRDefault="00CE4ECB" w:rsidP="00F7184D">
            <w:pPr>
              <w:ind w:left="161"/>
              <w:jc w:val="both"/>
              <w:rPr>
                <w:rFonts w:ascii="Sylfaen" w:hAnsi="Sylfaen"/>
                <w:sz w:val="20"/>
                <w:szCs w:val="20"/>
                <w:lang w:val="ka-GE"/>
              </w:rPr>
            </w:pPr>
          </w:p>
          <w:p w14:paraId="2BA226A1" w14:textId="77777777" w:rsidR="00CE4ECB" w:rsidRPr="00F7184D" w:rsidRDefault="00CE4ECB" w:rsidP="00F7184D">
            <w:pPr>
              <w:ind w:left="161"/>
              <w:jc w:val="both"/>
              <w:rPr>
                <w:rFonts w:ascii="Sylfaen" w:hAnsi="Sylfaen"/>
                <w:sz w:val="20"/>
                <w:szCs w:val="20"/>
                <w:lang w:val="ka-GE"/>
              </w:rPr>
            </w:pPr>
          </w:p>
          <w:p w14:paraId="17AD93B2" w14:textId="77777777" w:rsidR="00CE4ECB" w:rsidRPr="00F7184D" w:rsidRDefault="00CE4ECB" w:rsidP="00F7184D">
            <w:pPr>
              <w:ind w:left="161"/>
              <w:jc w:val="both"/>
              <w:rPr>
                <w:rFonts w:ascii="Sylfaen" w:hAnsi="Sylfaen"/>
                <w:sz w:val="20"/>
                <w:szCs w:val="20"/>
                <w:lang w:val="ka-GE"/>
              </w:rPr>
            </w:pPr>
          </w:p>
          <w:p w14:paraId="0DE4B5B7" w14:textId="77777777" w:rsidR="00CE4ECB" w:rsidRPr="00F7184D" w:rsidRDefault="00CE4ECB" w:rsidP="00F7184D">
            <w:pPr>
              <w:ind w:left="161"/>
              <w:jc w:val="both"/>
              <w:rPr>
                <w:rFonts w:ascii="Sylfaen" w:hAnsi="Sylfaen"/>
                <w:sz w:val="20"/>
                <w:szCs w:val="20"/>
                <w:lang w:val="ka-GE"/>
              </w:rPr>
            </w:pPr>
          </w:p>
          <w:p w14:paraId="66204FF1" w14:textId="77777777" w:rsidR="00CE4ECB" w:rsidRPr="00F7184D" w:rsidRDefault="00CE4ECB" w:rsidP="00F7184D">
            <w:pPr>
              <w:ind w:left="161"/>
              <w:jc w:val="both"/>
              <w:rPr>
                <w:rFonts w:ascii="Sylfaen" w:hAnsi="Sylfaen"/>
                <w:sz w:val="20"/>
                <w:szCs w:val="20"/>
                <w:lang w:val="ka-GE"/>
              </w:rPr>
            </w:pPr>
          </w:p>
          <w:p w14:paraId="2DBF0D7D" w14:textId="77777777" w:rsidR="00CE4ECB" w:rsidRPr="00F7184D" w:rsidRDefault="00CE4ECB" w:rsidP="00F7184D">
            <w:pPr>
              <w:ind w:left="161"/>
              <w:jc w:val="both"/>
              <w:rPr>
                <w:rFonts w:ascii="Sylfaen" w:hAnsi="Sylfaen"/>
                <w:sz w:val="20"/>
                <w:szCs w:val="20"/>
                <w:lang w:val="ka-GE"/>
              </w:rPr>
            </w:pPr>
          </w:p>
          <w:p w14:paraId="6B62F1B3" w14:textId="77777777" w:rsidR="00CE4ECB" w:rsidRPr="00F7184D" w:rsidRDefault="00CE4ECB" w:rsidP="00F7184D">
            <w:pPr>
              <w:ind w:left="161"/>
              <w:jc w:val="both"/>
              <w:rPr>
                <w:rFonts w:ascii="Sylfaen" w:hAnsi="Sylfaen"/>
                <w:sz w:val="20"/>
                <w:szCs w:val="20"/>
                <w:lang w:val="ka-GE"/>
              </w:rPr>
            </w:pPr>
          </w:p>
        </w:tc>
        <w:tc>
          <w:tcPr>
            <w:tcW w:w="513" w:type="pct"/>
          </w:tcPr>
          <w:p w14:paraId="257DF634" w14:textId="16D2C812" w:rsidR="00CE4ECB" w:rsidRPr="00F7184D" w:rsidRDefault="00CE4ECB" w:rsidP="00F7184D">
            <w:pPr>
              <w:jc w:val="both"/>
              <w:rPr>
                <w:rFonts w:ascii="Sylfaen" w:hAnsi="Sylfaen" w:cs="Calibri"/>
                <w:sz w:val="20"/>
                <w:szCs w:val="20"/>
                <w:lang w:val="ka-GE"/>
              </w:rPr>
            </w:pPr>
            <w:r w:rsidRPr="00F7184D">
              <w:rPr>
                <w:rFonts w:ascii="Sylfaen" w:hAnsi="Sylfaen" w:cs="Calibri"/>
                <w:sz w:val="20"/>
                <w:szCs w:val="20"/>
                <w:lang w:val="ka-GE"/>
              </w:rPr>
              <w:t>ტესტი</w:t>
            </w:r>
          </w:p>
        </w:tc>
        <w:tc>
          <w:tcPr>
            <w:tcW w:w="1287" w:type="pct"/>
            <w:vMerge w:val="restart"/>
          </w:tcPr>
          <w:p w14:paraId="5DEAE7CD" w14:textId="2F520673" w:rsidR="00CE4ECB" w:rsidRPr="00F7184D" w:rsidRDefault="00CE4ECB" w:rsidP="00CE4ECB">
            <w:pPr>
              <w:ind w:left="26"/>
              <w:jc w:val="both"/>
              <w:rPr>
                <w:rFonts w:ascii="Sylfaen" w:hAnsi="Sylfaen" w:cs="Calibri"/>
                <w:sz w:val="20"/>
                <w:szCs w:val="20"/>
                <w:lang w:val="ka-GE"/>
              </w:rPr>
            </w:pPr>
            <w:r w:rsidRPr="00F7184D">
              <w:rPr>
                <w:rFonts w:ascii="Sylfaen" w:hAnsi="Sylfaen" w:cs="Calibri"/>
                <w:sz w:val="20"/>
                <w:szCs w:val="20"/>
                <w:lang w:val="ka-GE"/>
              </w:rPr>
              <w:t>გამოკითხვა - წერილობითი მტკიცებულება</w:t>
            </w:r>
          </w:p>
          <w:p w14:paraId="740C1DCF" w14:textId="18CEBB0F" w:rsidR="00CE4ECB" w:rsidRPr="00F7184D" w:rsidRDefault="00CE4ECB" w:rsidP="00CE4ECB">
            <w:pPr>
              <w:ind w:left="26"/>
              <w:jc w:val="both"/>
              <w:rPr>
                <w:rFonts w:ascii="Sylfaen" w:hAnsi="Sylfaen" w:cs="Calibri"/>
                <w:sz w:val="20"/>
                <w:szCs w:val="20"/>
                <w:lang w:val="ka-GE"/>
              </w:rPr>
            </w:pPr>
            <w:r w:rsidRPr="00F7184D">
              <w:rPr>
                <w:rFonts w:ascii="Sylfaen" w:hAnsi="Sylfaen" w:cs="Calibri"/>
                <w:sz w:val="20"/>
                <w:szCs w:val="20"/>
                <w:lang w:val="ka-GE"/>
              </w:rPr>
              <w:t>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 და კომპეტენციას</w:t>
            </w:r>
          </w:p>
          <w:p w14:paraId="06A7E7FC" w14:textId="78AE3758" w:rsidR="00CE4ECB" w:rsidRPr="00F7184D" w:rsidRDefault="00CE4ECB" w:rsidP="00A409F9">
            <w:pPr>
              <w:ind w:left="26"/>
              <w:jc w:val="both"/>
              <w:rPr>
                <w:rFonts w:ascii="Sylfaen" w:hAnsi="Sylfaen" w:cs="Sylfaen"/>
                <w:sz w:val="20"/>
                <w:szCs w:val="20"/>
                <w:lang w:val="ka-GE"/>
              </w:rPr>
            </w:pPr>
          </w:p>
        </w:tc>
      </w:tr>
      <w:tr w:rsidR="00CE4ECB" w:rsidRPr="00F7184D" w14:paraId="0385CD78" w14:textId="77777777" w:rsidTr="000C1B85">
        <w:trPr>
          <w:trHeight w:val="619"/>
        </w:trPr>
        <w:tc>
          <w:tcPr>
            <w:tcW w:w="527" w:type="pct"/>
            <w:vAlign w:val="center"/>
          </w:tcPr>
          <w:p w14:paraId="18F999B5" w14:textId="77777777" w:rsidR="00CE4ECB" w:rsidRPr="00F7184D" w:rsidRDefault="00CE4ECB" w:rsidP="000C1B85">
            <w:pPr>
              <w:jc w:val="center"/>
              <w:rPr>
                <w:rFonts w:ascii="Sylfaen" w:hAnsi="Sylfaen"/>
                <w:b/>
                <w:sz w:val="20"/>
                <w:szCs w:val="20"/>
                <w:lang w:val="ka-GE"/>
              </w:rPr>
            </w:pPr>
            <w:r w:rsidRPr="00F7184D">
              <w:rPr>
                <w:rFonts w:ascii="Sylfaen" w:hAnsi="Sylfaen"/>
                <w:b/>
                <w:sz w:val="20"/>
                <w:szCs w:val="20"/>
                <w:lang w:val="ka-GE"/>
              </w:rPr>
              <w:t>2</w:t>
            </w:r>
          </w:p>
        </w:tc>
        <w:tc>
          <w:tcPr>
            <w:tcW w:w="1802" w:type="pct"/>
            <w:vAlign w:val="center"/>
          </w:tcPr>
          <w:p w14:paraId="60119EDE" w14:textId="77777777" w:rsidR="00CE4ECB" w:rsidRPr="00F7184D" w:rsidRDefault="00CE4ECB" w:rsidP="00035478">
            <w:pPr>
              <w:pStyle w:val="a3"/>
              <w:numPr>
                <w:ilvl w:val="0"/>
                <w:numId w:val="6"/>
              </w:numPr>
              <w:tabs>
                <w:tab w:val="left" w:pos="232"/>
              </w:tabs>
              <w:ind w:left="0" w:firstLine="0"/>
              <w:jc w:val="both"/>
              <w:rPr>
                <w:rFonts w:ascii="Sylfaen" w:hAnsi="Sylfaen"/>
                <w:sz w:val="20"/>
                <w:szCs w:val="20"/>
                <w:lang w:val="ka-GE"/>
              </w:rPr>
            </w:pPr>
            <w:r w:rsidRPr="00F7184D">
              <w:rPr>
                <w:rFonts w:ascii="Sylfaen" w:hAnsi="Sylfaen" w:cs="Sylfaen"/>
                <w:sz w:val="20"/>
                <w:szCs w:val="20"/>
                <w:lang w:val="ka-GE"/>
              </w:rPr>
              <w:t>კვებისპროდუქტების</w:t>
            </w:r>
            <w:r w:rsidRPr="00F7184D">
              <w:rPr>
                <w:rFonts w:ascii="Sylfaen" w:hAnsi="Sylfaen"/>
                <w:sz w:val="20"/>
                <w:szCs w:val="20"/>
                <w:lang w:val="ka-GE"/>
              </w:rPr>
              <w:t>ბიოლოგიური და ქიმიური შემადგენლობა და მათი მნიშვნელობა კვების რაციონისთვის</w:t>
            </w:r>
          </w:p>
          <w:p w14:paraId="4E0283DF" w14:textId="77777777" w:rsidR="00CE4ECB" w:rsidRPr="00F7184D" w:rsidRDefault="00CE4ECB" w:rsidP="00035478">
            <w:pPr>
              <w:pStyle w:val="a3"/>
              <w:numPr>
                <w:ilvl w:val="0"/>
                <w:numId w:val="6"/>
              </w:numPr>
              <w:tabs>
                <w:tab w:val="left" w:pos="232"/>
              </w:tabs>
              <w:ind w:left="0" w:firstLine="0"/>
              <w:jc w:val="both"/>
              <w:rPr>
                <w:rFonts w:ascii="Sylfaen" w:hAnsi="Sylfaen"/>
                <w:sz w:val="20"/>
                <w:szCs w:val="20"/>
                <w:lang w:val="ka-GE"/>
              </w:rPr>
            </w:pPr>
            <w:r w:rsidRPr="00F7184D">
              <w:rPr>
                <w:rFonts w:ascii="Sylfaen" w:hAnsi="Sylfaen"/>
                <w:sz w:val="20"/>
                <w:szCs w:val="20"/>
                <w:lang w:val="ka-GE"/>
              </w:rPr>
              <w:t>მათი თანაფარდობა სურსათის სხვადასხვა სახეობაში</w:t>
            </w:r>
          </w:p>
          <w:p w14:paraId="2F648880" w14:textId="77777777" w:rsidR="00CE4ECB" w:rsidRPr="00F7184D" w:rsidRDefault="00CE4ECB" w:rsidP="00035478">
            <w:pPr>
              <w:pStyle w:val="a3"/>
              <w:numPr>
                <w:ilvl w:val="0"/>
                <w:numId w:val="6"/>
              </w:numPr>
              <w:tabs>
                <w:tab w:val="left" w:pos="232"/>
              </w:tabs>
              <w:ind w:left="0" w:firstLine="0"/>
              <w:jc w:val="both"/>
              <w:rPr>
                <w:rFonts w:ascii="Sylfaen" w:hAnsi="Sylfaen"/>
                <w:sz w:val="20"/>
                <w:szCs w:val="20"/>
                <w:lang w:val="ka-GE"/>
              </w:rPr>
            </w:pPr>
            <w:r w:rsidRPr="00F7184D">
              <w:rPr>
                <w:rFonts w:ascii="Sylfaen" w:hAnsi="Sylfaen"/>
                <w:sz w:val="20"/>
                <w:szCs w:val="20"/>
                <w:lang w:val="ka-GE"/>
              </w:rPr>
              <w:t>არაორგანული ნივთიერებები: წყალი, მაკრო და მიკროელემენტები</w:t>
            </w:r>
          </w:p>
          <w:p w14:paraId="7EAEFD21" w14:textId="77777777" w:rsidR="00CE4ECB" w:rsidRPr="00F7184D" w:rsidRDefault="00CE4ECB" w:rsidP="00035478">
            <w:pPr>
              <w:pStyle w:val="a3"/>
              <w:numPr>
                <w:ilvl w:val="0"/>
                <w:numId w:val="6"/>
              </w:numPr>
              <w:tabs>
                <w:tab w:val="left" w:pos="232"/>
              </w:tabs>
              <w:ind w:left="0" w:firstLine="0"/>
              <w:jc w:val="both"/>
              <w:rPr>
                <w:rFonts w:ascii="Sylfaen" w:hAnsi="Sylfaen"/>
                <w:sz w:val="20"/>
                <w:szCs w:val="20"/>
                <w:lang w:val="ka-GE"/>
              </w:rPr>
            </w:pPr>
            <w:r w:rsidRPr="00F7184D">
              <w:rPr>
                <w:rFonts w:ascii="Sylfaen" w:hAnsi="Sylfaen"/>
                <w:sz w:val="20"/>
                <w:szCs w:val="20"/>
                <w:lang w:val="ka-GE"/>
              </w:rPr>
              <w:t>ცილები: სრულფასოვანი და არასრულფასოვანი ცილები, მარტივი ცილები (პროტეინები) და რთული ცილები (პროტეიდები)</w:t>
            </w:r>
          </w:p>
          <w:p w14:paraId="663A06F6" w14:textId="77777777" w:rsidR="00CE4ECB" w:rsidRPr="00F7184D" w:rsidRDefault="00CE4ECB" w:rsidP="00035478">
            <w:pPr>
              <w:pStyle w:val="a3"/>
              <w:numPr>
                <w:ilvl w:val="0"/>
                <w:numId w:val="6"/>
              </w:numPr>
              <w:tabs>
                <w:tab w:val="left" w:pos="232"/>
              </w:tabs>
              <w:ind w:left="0" w:firstLine="0"/>
              <w:jc w:val="both"/>
              <w:rPr>
                <w:rFonts w:ascii="Sylfaen" w:hAnsi="Sylfaen"/>
                <w:sz w:val="20"/>
                <w:szCs w:val="20"/>
                <w:lang w:val="ka-GE"/>
              </w:rPr>
            </w:pPr>
            <w:r w:rsidRPr="00F7184D">
              <w:rPr>
                <w:rFonts w:ascii="Sylfaen" w:hAnsi="Sylfaen"/>
                <w:sz w:val="20"/>
                <w:szCs w:val="20"/>
                <w:lang w:val="ka-GE"/>
              </w:rPr>
              <w:t>ცილების მნიშვნელობა ადამიანის კვებისთვის</w:t>
            </w:r>
          </w:p>
          <w:p w14:paraId="157258C5" w14:textId="77777777" w:rsidR="00CE4ECB" w:rsidRPr="00F7184D" w:rsidRDefault="00CE4ECB" w:rsidP="00035478">
            <w:pPr>
              <w:pStyle w:val="a3"/>
              <w:numPr>
                <w:ilvl w:val="0"/>
                <w:numId w:val="6"/>
              </w:numPr>
              <w:tabs>
                <w:tab w:val="left" w:pos="232"/>
              </w:tabs>
              <w:ind w:left="0" w:firstLine="0"/>
              <w:jc w:val="both"/>
              <w:rPr>
                <w:rFonts w:ascii="Sylfaen" w:hAnsi="Sylfaen"/>
                <w:sz w:val="20"/>
                <w:szCs w:val="20"/>
                <w:lang w:val="ka-GE"/>
              </w:rPr>
            </w:pPr>
            <w:r w:rsidRPr="00F7184D">
              <w:rPr>
                <w:rFonts w:ascii="Sylfaen" w:hAnsi="Sylfaen"/>
                <w:sz w:val="20"/>
                <w:szCs w:val="20"/>
                <w:lang w:val="ka-GE"/>
              </w:rPr>
              <w:t>ნაჯერი და უჯერი, მცენარეული და ცხოველური ცხიმები და მათი პროდუქტები</w:t>
            </w:r>
          </w:p>
          <w:p w14:paraId="7D2458A6" w14:textId="77777777" w:rsidR="00CE4ECB" w:rsidRPr="00F7184D" w:rsidRDefault="00CE4ECB" w:rsidP="00035478">
            <w:pPr>
              <w:pStyle w:val="a3"/>
              <w:numPr>
                <w:ilvl w:val="0"/>
                <w:numId w:val="6"/>
              </w:numPr>
              <w:tabs>
                <w:tab w:val="left" w:pos="232"/>
              </w:tabs>
              <w:ind w:left="0" w:firstLine="0"/>
              <w:jc w:val="both"/>
              <w:rPr>
                <w:rFonts w:ascii="Sylfaen" w:hAnsi="Sylfaen"/>
                <w:sz w:val="20"/>
                <w:szCs w:val="20"/>
                <w:lang w:val="ka-GE"/>
              </w:rPr>
            </w:pPr>
            <w:r w:rsidRPr="00F7184D">
              <w:rPr>
                <w:rFonts w:ascii="Sylfaen" w:hAnsi="Sylfaen"/>
                <w:sz w:val="20"/>
                <w:szCs w:val="20"/>
                <w:lang w:val="ka-GE"/>
              </w:rPr>
              <w:t>ცხიმების მნიშვნელობა ადამიანის კვებისთვის</w:t>
            </w:r>
          </w:p>
          <w:p w14:paraId="00E2AFB1" w14:textId="77777777" w:rsidR="00CE4ECB" w:rsidRPr="00F7184D" w:rsidRDefault="00CE4ECB" w:rsidP="00035478">
            <w:pPr>
              <w:pStyle w:val="a3"/>
              <w:numPr>
                <w:ilvl w:val="0"/>
                <w:numId w:val="6"/>
              </w:numPr>
              <w:tabs>
                <w:tab w:val="left" w:pos="232"/>
              </w:tabs>
              <w:ind w:left="0" w:firstLine="0"/>
              <w:jc w:val="both"/>
              <w:rPr>
                <w:rFonts w:ascii="Sylfaen" w:hAnsi="Sylfaen"/>
                <w:sz w:val="20"/>
                <w:szCs w:val="20"/>
                <w:lang w:val="ka-GE"/>
              </w:rPr>
            </w:pPr>
            <w:r w:rsidRPr="00F7184D">
              <w:rPr>
                <w:rFonts w:ascii="Sylfaen" w:hAnsi="Sylfaen"/>
                <w:sz w:val="20"/>
                <w:szCs w:val="20"/>
                <w:lang w:val="ka-GE"/>
              </w:rPr>
              <w:lastRenderedPageBreak/>
              <w:t>ნახშირწყლების ჯგუფები: მარტივი შაქრები/მონოსაქარიდები (გლუკოზა, ფრუქტოზა, გალაქტოზა), დისაქარიდები (საქაროზა, ინვერტული შაქარი, მალტოზა, ლაქტოზა), პოლისაქარიდები (სახამებელი, გლიკოგენი, ცელულოზა, პექტინოვანი ნივთიერებები)</w:t>
            </w:r>
          </w:p>
          <w:p w14:paraId="1B29A913" w14:textId="77777777" w:rsidR="00CE4ECB" w:rsidRPr="00F7184D" w:rsidRDefault="00CE4ECB" w:rsidP="00035478">
            <w:pPr>
              <w:pStyle w:val="a3"/>
              <w:numPr>
                <w:ilvl w:val="0"/>
                <w:numId w:val="6"/>
              </w:numPr>
              <w:tabs>
                <w:tab w:val="left" w:pos="232"/>
              </w:tabs>
              <w:ind w:left="0" w:firstLine="0"/>
              <w:jc w:val="both"/>
              <w:rPr>
                <w:rFonts w:ascii="Sylfaen" w:hAnsi="Sylfaen"/>
                <w:sz w:val="20"/>
                <w:szCs w:val="20"/>
                <w:lang w:val="ka-GE"/>
              </w:rPr>
            </w:pPr>
            <w:r w:rsidRPr="00F7184D">
              <w:rPr>
                <w:rFonts w:ascii="Sylfaen" w:hAnsi="Sylfaen"/>
                <w:sz w:val="20"/>
                <w:szCs w:val="20"/>
                <w:lang w:val="ka-GE"/>
              </w:rPr>
              <w:t>მინერალური ნივთიერებები და მათი შემადგენლობა სხვადასხვა პროდუქტში</w:t>
            </w:r>
          </w:p>
          <w:p w14:paraId="1765CC0F" w14:textId="77777777" w:rsidR="00CE4ECB" w:rsidRPr="00F7184D" w:rsidRDefault="00CE4ECB" w:rsidP="00035478">
            <w:pPr>
              <w:pStyle w:val="a3"/>
              <w:numPr>
                <w:ilvl w:val="0"/>
                <w:numId w:val="6"/>
              </w:numPr>
              <w:tabs>
                <w:tab w:val="left" w:pos="232"/>
              </w:tabs>
              <w:ind w:left="0" w:firstLine="0"/>
              <w:jc w:val="both"/>
              <w:rPr>
                <w:rFonts w:ascii="Sylfaen" w:hAnsi="Sylfaen"/>
                <w:sz w:val="20"/>
                <w:szCs w:val="20"/>
                <w:lang w:val="ka-GE"/>
              </w:rPr>
            </w:pPr>
            <w:r w:rsidRPr="00F7184D">
              <w:rPr>
                <w:rFonts w:ascii="Sylfaen" w:hAnsi="Sylfaen"/>
                <w:sz w:val="20"/>
                <w:szCs w:val="20"/>
                <w:lang w:val="ka-GE"/>
              </w:rPr>
              <w:t>ვიტამინები</w:t>
            </w:r>
          </w:p>
          <w:p w14:paraId="0CA5805E" w14:textId="77777777" w:rsidR="00CE4ECB" w:rsidRPr="00F7184D" w:rsidRDefault="00CE4ECB" w:rsidP="00035478">
            <w:pPr>
              <w:pStyle w:val="a3"/>
              <w:numPr>
                <w:ilvl w:val="0"/>
                <w:numId w:val="6"/>
              </w:numPr>
              <w:tabs>
                <w:tab w:val="left" w:pos="232"/>
              </w:tabs>
              <w:ind w:left="0" w:firstLine="0"/>
              <w:jc w:val="both"/>
              <w:rPr>
                <w:rFonts w:ascii="Sylfaen" w:hAnsi="Sylfaen"/>
                <w:sz w:val="20"/>
                <w:szCs w:val="20"/>
                <w:lang w:val="ka-GE"/>
              </w:rPr>
            </w:pPr>
            <w:r w:rsidRPr="00F7184D">
              <w:rPr>
                <w:rFonts w:ascii="Sylfaen" w:hAnsi="Sylfaen"/>
                <w:sz w:val="20"/>
                <w:szCs w:val="20"/>
                <w:lang w:val="ka-GE"/>
              </w:rPr>
              <w:t>ფერმენტები</w:t>
            </w:r>
          </w:p>
          <w:p w14:paraId="0458B4A0" w14:textId="77777777" w:rsidR="00CE4ECB" w:rsidRPr="00F7184D" w:rsidRDefault="00CE4ECB" w:rsidP="00035478">
            <w:pPr>
              <w:pStyle w:val="a3"/>
              <w:numPr>
                <w:ilvl w:val="0"/>
                <w:numId w:val="6"/>
              </w:numPr>
              <w:tabs>
                <w:tab w:val="left" w:pos="232"/>
              </w:tabs>
              <w:ind w:left="0" w:firstLine="0"/>
              <w:jc w:val="both"/>
              <w:rPr>
                <w:rFonts w:ascii="Sylfaen" w:hAnsi="Sylfaen"/>
                <w:sz w:val="20"/>
                <w:szCs w:val="20"/>
                <w:lang w:val="ka-GE"/>
              </w:rPr>
            </w:pPr>
            <w:r w:rsidRPr="00F7184D">
              <w:rPr>
                <w:rFonts w:ascii="Sylfaen" w:hAnsi="Sylfaen"/>
                <w:sz w:val="20"/>
                <w:szCs w:val="20"/>
                <w:lang w:val="ka-GE"/>
              </w:rPr>
              <w:t>ფერმენტების მნიშვნელობა საკონდიტრო წარმოებაში</w:t>
            </w:r>
          </w:p>
          <w:p w14:paraId="155F7B41" w14:textId="77777777" w:rsidR="00CE4ECB" w:rsidRPr="00F7184D" w:rsidRDefault="00CE4ECB" w:rsidP="00035478">
            <w:pPr>
              <w:pStyle w:val="a3"/>
              <w:numPr>
                <w:ilvl w:val="0"/>
                <w:numId w:val="6"/>
              </w:numPr>
              <w:tabs>
                <w:tab w:val="left" w:pos="232"/>
              </w:tabs>
              <w:ind w:left="0" w:firstLine="0"/>
              <w:jc w:val="both"/>
              <w:rPr>
                <w:rFonts w:ascii="Sylfaen" w:hAnsi="Sylfaen"/>
                <w:sz w:val="20"/>
                <w:szCs w:val="20"/>
                <w:lang w:val="ka-GE"/>
              </w:rPr>
            </w:pPr>
            <w:r w:rsidRPr="00F7184D">
              <w:rPr>
                <w:rFonts w:ascii="Sylfaen" w:hAnsi="Sylfaen"/>
                <w:sz w:val="20"/>
                <w:szCs w:val="20"/>
                <w:lang w:val="ka-GE"/>
              </w:rPr>
              <w:t>ანტიალიმენტარული ნივთიერებები</w:t>
            </w:r>
          </w:p>
          <w:p w14:paraId="799FDE25" w14:textId="77777777" w:rsidR="00CE4ECB" w:rsidRPr="00F7184D" w:rsidRDefault="00CE4ECB" w:rsidP="00035478">
            <w:pPr>
              <w:pStyle w:val="a3"/>
              <w:numPr>
                <w:ilvl w:val="0"/>
                <w:numId w:val="6"/>
              </w:numPr>
              <w:tabs>
                <w:tab w:val="left" w:pos="232"/>
              </w:tabs>
              <w:ind w:left="0" w:firstLine="0"/>
              <w:jc w:val="both"/>
              <w:rPr>
                <w:rFonts w:ascii="Sylfaen" w:hAnsi="Sylfaen"/>
                <w:sz w:val="20"/>
                <w:szCs w:val="20"/>
                <w:lang w:val="ka-GE"/>
              </w:rPr>
            </w:pPr>
            <w:r w:rsidRPr="00F7184D">
              <w:rPr>
                <w:rFonts w:ascii="Sylfaen" w:hAnsi="Sylfaen"/>
                <w:sz w:val="20"/>
                <w:szCs w:val="20"/>
                <w:lang w:val="ka-GE"/>
              </w:rPr>
              <w:t>საკვებდანამატები (E)</w:t>
            </w:r>
          </w:p>
          <w:p w14:paraId="52FF892D" w14:textId="77777777" w:rsidR="00CE4ECB" w:rsidRPr="00F7184D" w:rsidRDefault="00CE4ECB" w:rsidP="00035478">
            <w:pPr>
              <w:pStyle w:val="a3"/>
              <w:numPr>
                <w:ilvl w:val="0"/>
                <w:numId w:val="6"/>
              </w:numPr>
              <w:tabs>
                <w:tab w:val="left" w:pos="232"/>
              </w:tabs>
              <w:ind w:left="0" w:firstLine="0"/>
              <w:jc w:val="both"/>
              <w:rPr>
                <w:rFonts w:ascii="Sylfaen" w:hAnsi="Sylfaen"/>
                <w:sz w:val="20"/>
                <w:szCs w:val="20"/>
                <w:lang w:val="ka-GE"/>
              </w:rPr>
            </w:pPr>
            <w:r w:rsidRPr="00F7184D">
              <w:rPr>
                <w:rFonts w:ascii="Sylfaen" w:hAnsi="Sylfaen" w:cs="Sylfaen"/>
                <w:sz w:val="20"/>
                <w:szCs w:val="20"/>
                <w:lang w:val="ka-GE"/>
              </w:rPr>
              <w:t>ს</w:t>
            </w:r>
            <w:r w:rsidRPr="00F7184D">
              <w:rPr>
                <w:rFonts w:ascii="Sylfaen" w:hAnsi="Sylfaen"/>
                <w:sz w:val="20"/>
                <w:szCs w:val="20"/>
                <w:lang w:val="ka-GE"/>
              </w:rPr>
              <w:t>ასურსათო პროდუქტის მიკრობული და ჟანგვითი გაფუჭების შემაფერხებელი საკვებდანამატები</w:t>
            </w:r>
          </w:p>
          <w:p w14:paraId="3B4F0318" w14:textId="77777777" w:rsidR="00CE4ECB" w:rsidRPr="00F7184D" w:rsidRDefault="00CE4ECB" w:rsidP="00035478">
            <w:pPr>
              <w:pStyle w:val="a3"/>
              <w:numPr>
                <w:ilvl w:val="0"/>
                <w:numId w:val="6"/>
              </w:numPr>
              <w:tabs>
                <w:tab w:val="left" w:pos="232"/>
              </w:tabs>
              <w:ind w:left="0" w:firstLine="0"/>
              <w:jc w:val="both"/>
              <w:rPr>
                <w:rFonts w:ascii="Sylfaen" w:hAnsi="Sylfaen"/>
                <w:sz w:val="20"/>
                <w:szCs w:val="20"/>
                <w:lang w:val="ka-GE"/>
              </w:rPr>
            </w:pPr>
            <w:r w:rsidRPr="00F7184D">
              <w:rPr>
                <w:rFonts w:ascii="Sylfaen" w:hAnsi="Sylfaen"/>
                <w:sz w:val="20"/>
                <w:szCs w:val="20"/>
                <w:lang w:val="ka-GE"/>
              </w:rPr>
              <w:t xml:space="preserve">საკონდიტრო პროდუქტების წარმოების ტექნოლოგიური პროცესების აუცილებებლი საკვებდანამატები ანუ ტექნოლოგიური დამხმარე საშუალებები - დერივატები </w:t>
            </w:r>
          </w:p>
          <w:p w14:paraId="0BA99ECA" w14:textId="77777777" w:rsidR="00CE4ECB" w:rsidRPr="00F7184D" w:rsidRDefault="00CE4ECB" w:rsidP="00035478">
            <w:pPr>
              <w:pStyle w:val="a3"/>
              <w:numPr>
                <w:ilvl w:val="0"/>
                <w:numId w:val="6"/>
              </w:numPr>
              <w:tabs>
                <w:tab w:val="left" w:pos="232"/>
              </w:tabs>
              <w:ind w:left="0" w:firstLine="0"/>
              <w:jc w:val="both"/>
              <w:rPr>
                <w:rFonts w:ascii="Sylfaen" w:hAnsi="Sylfaen"/>
                <w:sz w:val="20"/>
                <w:szCs w:val="20"/>
                <w:lang w:val="ka-GE"/>
              </w:rPr>
            </w:pPr>
            <w:r w:rsidRPr="00F7184D">
              <w:rPr>
                <w:rFonts w:ascii="Sylfaen" w:hAnsi="Sylfaen" w:cs="Sylfaen"/>
                <w:sz w:val="20"/>
                <w:szCs w:val="20"/>
                <w:lang w:val="ka-GE"/>
              </w:rPr>
              <w:t>ცილების</w:t>
            </w:r>
            <w:r w:rsidRPr="00F7184D">
              <w:rPr>
                <w:rFonts w:ascii="Sylfaen" w:hAnsi="Sylfaen" w:cs="Calibri"/>
                <w:sz w:val="20"/>
                <w:szCs w:val="20"/>
                <w:lang w:val="ka-GE"/>
              </w:rPr>
              <w:t xml:space="preserve">, </w:t>
            </w:r>
            <w:r w:rsidRPr="00F7184D">
              <w:rPr>
                <w:rFonts w:ascii="Sylfaen" w:hAnsi="Sylfaen" w:cs="Sylfaen"/>
                <w:sz w:val="20"/>
                <w:szCs w:val="20"/>
                <w:lang w:val="ka-GE"/>
              </w:rPr>
              <w:t>ცხიმებისადანახშირწყლებისთანაფარდობადაზრდასრულიადამიანისმოთხოვნილებამათზე</w:t>
            </w:r>
          </w:p>
          <w:p w14:paraId="5D902801" w14:textId="77777777" w:rsidR="00CE4ECB" w:rsidRPr="00F7184D" w:rsidRDefault="00CE4ECB" w:rsidP="00035478">
            <w:pPr>
              <w:pStyle w:val="a3"/>
              <w:numPr>
                <w:ilvl w:val="0"/>
                <w:numId w:val="6"/>
              </w:numPr>
              <w:tabs>
                <w:tab w:val="left" w:pos="232"/>
              </w:tabs>
              <w:ind w:left="0" w:firstLine="0"/>
              <w:jc w:val="both"/>
              <w:rPr>
                <w:rFonts w:ascii="Sylfaen" w:hAnsi="Sylfaen"/>
                <w:sz w:val="20"/>
                <w:szCs w:val="20"/>
                <w:lang w:val="ka-GE"/>
              </w:rPr>
            </w:pPr>
            <w:r w:rsidRPr="00F7184D">
              <w:rPr>
                <w:rFonts w:ascii="Sylfaen" w:hAnsi="Sylfaen"/>
                <w:sz w:val="20"/>
                <w:szCs w:val="20"/>
                <w:lang w:val="ka-GE"/>
              </w:rPr>
              <w:t>სურსათის ხარისხის განსაზღვრა ფიზიკური და ქიმიური პარამეტრების მიხედვით</w:t>
            </w:r>
          </w:p>
          <w:p w14:paraId="2A601734" w14:textId="77777777" w:rsidR="00CE4ECB" w:rsidRPr="00F7184D" w:rsidRDefault="00CE4ECB" w:rsidP="00035478">
            <w:pPr>
              <w:pStyle w:val="a3"/>
              <w:numPr>
                <w:ilvl w:val="0"/>
                <w:numId w:val="6"/>
              </w:numPr>
              <w:tabs>
                <w:tab w:val="left" w:pos="232"/>
              </w:tabs>
              <w:ind w:left="0" w:firstLine="0"/>
              <w:jc w:val="both"/>
              <w:rPr>
                <w:rFonts w:ascii="Sylfaen" w:hAnsi="Sylfaen"/>
                <w:sz w:val="20"/>
                <w:szCs w:val="20"/>
                <w:lang w:val="ka-GE"/>
              </w:rPr>
            </w:pPr>
            <w:r w:rsidRPr="00F7184D">
              <w:rPr>
                <w:rFonts w:ascii="Sylfaen" w:hAnsi="Sylfaen"/>
                <w:sz w:val="20"/>
                <w:szCs w:val="20"/>
                <w:lang w:val="ka-GE"/>
              </w:rPr>
              <w:t>ბუნებრივი კომპონენტების ჭარბი მოხმარების უარყოფითი გავლენა ჯანმრთელობაზე</w:t>
            </w:r>
          </w:p>
          <w:p w14:paraId="75282D65" w14:textId="77777777" w:rsidR="00CE4ECB" w:rsidRPr="00F7184D" w:rsidRDefault="00CE4ECB" w:rsidP="00035478">
            <w:pPr>
              <w:pStyle w:val="a3"/>
              <w:numPr>
                <w:ilvl w:val="0"/>
                <w:numId w:val="6"/>
              </w:numPr>
              <w:tabs>
                <w:tab w:val="left" w:pos="232"/>
              </w:tabs>
              <w:ind w:left="0" w:firstLine="0"/>
              <w:jc w:val="both"/>
              <w:rPr>
                <w:rFonts w:ascii="Sylfaen" w:hAnsi="Sylfaen"/>
                <w:sz w:val="20"/>
                <w:szCs w:val="20"/>
                <w:lang w:val="ka-GE"/>
              </w:rPr>
            </w:pPr>
            <w:r w:rsidRPr="00F7184D">
              <w:rPr>
                <w:rFonts w:ascii="Sylfaen" w:hAnsi="Sylfaen"/>
                <w:sz w:val="20"/>
                <w:szCs w:val="20"/>
                <w:lang w:val="ka-GE"/>
              </w:rPr>
              <w:t>სურსათის ენერგეტიკული ღირებულება</w:t>
            </w:r>
          </w:p>
          <w:p w14:paraId="0D00C2D5" w14:textId="77777777" w:rsidR="00CE4ECB" w:rsidRPr="00F7184D" w:rsidRDefault="00CE4ECB" w:rsidP="00035478">
            <w:pPr>
              <w:pStyle w:val="a3"/>
              <w:numPr>
                <w:ilvl w:val="0"/>
                <w:numId w:val="6"/>
              </w:numPr>
              <w:tabs>
                <w:tab w:val="left" w:pos="232"/>
              </w:tabs>
              <w:ind w:left="0" w:firstLine="0"/>
              <w:jc w:val="both"/>
              <w:rPr>
                <w:rFonts w:ascii="Sylfaen" w:hAnsi="Sylfaen"/>
                <w:sz w:val="20"/>
                <w:szCs w:val="20"/>
                <w:lang w:val="ka-GE"/>
              </w:rPr>
            </w:pPr>
            <w:r w:rsidRPr="00F7184D">
              <w:rPr>
                <w:rFonts w:ascii="Sylfaen" w:hAnsi="Sylfaen"/>
                <w:sz w:val="20"/>
                <w:szCs w:val="20"/>
                <w:lang w:val="ka-GE"/>
              </w:rPr>
              <w:t>კალორიების გამოთვლა</w:t>
            </w:r>
          </w:p>
        </w:tc>
        <w:tc>
          <w:tcPr>
            <w:tcW w:w="871" w:type="pct"/>
            <w:vAlign w:val="center"/>
          </w:tcPr>
          <w:p w14:paraId="46076965" w14:textId="77777777" w:rsidR="00CE4ECB" w:rsidRPr="00F7184D" w:rsidRDefault="00CE4ECB" w:rsidP="00F7184D">
            <w:pPr>
              <w:rPr>
                <w:rFonts w:ascii="Sylfaen" w:hAnsi="Sylfaen" w:cs="Calibri"/>
                <w:sz w:val="20"/>
                <w:szCs w:val="20"/>
                <w:lang w:val="ka-GE"/>
              </w:rPr>
            </w:pPr>
            <w:r w:rsidRPr="00F7184D">
              <w:rPr>
                <w:rFonts w:ascii="Sylfaen" w:hAnsi="Sylfaen" w:cs="Calibri"/>
                <w:sz w:val="20"/>
                <w:szCs w:val="20"/>
                <w:lang w:val="ka-GE"/>
              </w:rPr>
              <w:lastRenderedPageBreak/>
              <w:t>ლექცია ვიზუალური მასალების გამოყენებით; სემინარი; დისკუსია; ჯგუფური მუშაობა</w:t>
            </w:r>
          </w:p>
          <w:p w14:paraId="02F2C34E" w14:textId="77777777" w:rsidR="00CE4ECB" w:rsidRPr="00F7184D" w:rsidRDefault="00CE4ECB" w:rsidP="00035478">
            <w:pPr>
              <w:ind w:left="161"/>
              <w:jc w:val="center"/>
              <w:rPr>
                <w:rFonts w:ascii="Sylfaen" w:hAnsi="Sylfaen" w:cs="Calibri"/>
                <w:sz w:val="20"/>
                <w:szCs w:val="20"/>
                <w:lang w:val="ka-GE"/>
              </w:rPr>
            </w:pPr>
          </w:p>
          <w:p w14:paraId="680A4E5D" w14:textId="77777777" w:rsidR="00CE4ECB" w:rsidRPr="00F7184D" w:rsidRDefault="00CE4ECB" w:rsidP="00035478">
            <w:pPr>
              <w:pStyle w:val="5"/>
              <w:spacing w:line="240" w:lineRule="auto"/>
              <w:ind w:left="161"/>
              <w:outlineLvl w:val="4"/>
              <w:rPr>
                <w:rFonts w:ascii="Sylfaen" w:hAnsi="Sylfaen"/>
                <w:i w:val="0"/>
                <w:sz w:val="20"/>
                <w:lang w:val="ka-GE"/>
              </w:rPr>
            </w:pPr>
          </w:p>
          <w:p w14:paraId="19219836" w14:textId="77777777" w:rsidR="00CE4ECB" w:rsidRPr="00F7184D" w:rsidRDefault="00CE4ECB" w:rsidP="00F7184D">
            <w:pPr>
              <w:rPr>
                <w:rFonts w:ascii="Sylfaen" w:hAnsi="Sylfaen"/>
                <w:sz w:val="20"/>
                <w:szCs w:val="20"/>
                <w:lang w:val="ka-GE"/>
              </w:rPr>
            </w:pPr>
          </w:p>
          <w:p w14:paraId="296FEF7D" w14:textId="77777777" w:rsidR="00CE4ECB" w:rsidRPr="00F7184D" w:rsidRDefault="00CE4ECB" w:rsidP="00F7184D">
            <w:pPr>
              <w:rPr>
                <w:rFonts w:ascii="Sylfaen" w:hAnsi="Sylfaen"/>
                <w:sz w:val="20"/>
                <w:szCs w:val="20"/>
                <w:lang w:val="ka-GE"/>
              </w:rPr>
            </w:pPr>
          </w:p>
          <w:p w14:paraId="7194DBDC" w14:textId="77777777" w:rsidR="00CE4ECB" w:rsidRPr="00F7184D" w:rsidRDefault="00CE4ECB" w:rsidP="00F7184D">
            <w:pPr>
              <w:rPr>
                <w:rFonts w:ascii="Sylfaen" w:hAnsi="Sylfaen"/>
                <w:sz w:val="20"/>
                <w:szCs w:val="20"/>
                <w:lang w:val="ka-GE"/>
              </w:rPr>
            </w:pPr>
          </w:p>
          <w:p w14:paraId="769D0D3C" w14:textId="77777777" w:rsidR="00CE4ECB" w:rsidRPr="00F7184D" w:rsidRDefault="00CE4ECB" w:rsidP="00F7184D">
            <w:pPr>
              <w:rPr>
                <w:rFonts w:ascii="Sylfaen" w:hAnsi="Sylfaen"/>
                <w:sz w:val="20"/>
                <w:szCs w:val="20"/>
                <w:lang w:val="ka-GE"/>
              </w:rPr>
            </w:pPr>
          </w:p>
          <w:p w14:paraId="54CD245A" w14:textId="77777777" w:rsidR="00CE4ECB" w:rsidRPr="00F7184D" w:rsidRDefault="00CE4ECB" w:rsidP="00F7184D">
            <w:pPr>
              <w:rPr>
                <w:rFonts w:ascii="Sylfaen" w:hAnsi="Sylfaen"/>
                <w:sz w:val="20"/>
                <w:szCs w:val="20"/>
                <w:lang w:val="ka-GE"/>
              </w:rPr>
            </w:pPr>
          </w:p>
          <w:p w14:paraId="1231BE67" w14:textId="77777777" w:rsidR="00CE4ECB" w:rsidRPr="00F7184D" w:rsidRDefault="00CE4ECB" w:rsidP="00F7184D">
            <w:pPr>
              <w:rPr>
                <w:rFonts w:ascii="Sylfaen" w:hAnsi="Sylfaen"/>
                <w:sz w:val="20"/>
                <w:szCs w:val="20"/>
                <w:lang w:val="ka-GE"/>
              </w:rPr>
            </w:pPr>
          </w:p>
          <w:p w14:paraId="36FEB5B0" w14:textId="77777777" w:rsidR="00CE4ECB" w:rsidRPr="00F7184D" w:rsidRDefault="00CE4ECB" w:rsidP="00F7184D">
            <w:pPr>
              <w:rPr>
                <w:rFonts w:ascii="Sylfaen" w:hAnsi="Sylfaen"/>
                <w:sz w:val="20"/>
                <w:szCs w:val="20"/>
                <w:lang w:val="ka-GE"/>
              </w:rPr>
            </w:pPr>
          </w:p>
          <w:p w14:paraId="30D7AA69" w14:textId="77777777" w:rsidR="00CE4ECB" w:rsidRPr="00F7184D" w:rsidRDefault="00CE4ECB" w:rsidP="00F7184D">
            <w:pPr>
              <w:rPr>
                <w:rFonts w:ascii="Sylfaen" w:hAnsi="Sylfaen"/>
                <w:sz w:val="20"/>
                <w:szCs w:val="20"/>
                <w:lang w:val="ka-GE"/>
              </w:rPr>
            </w:pPr>
          </w:p>
          <w:p w14:paraId="7196D064" w14:textId="77777777" w:rsidR="00CE4ECB" w:rsidRPr="00F7184D" w:rsidRDefault="00CE4ECB" w:rsidP="00F7184D">
            <w:pPr>
              <w:rPr>
                <w:rFonts w:ascii="Sylfaen" w:hAnsi="Sylfaen"/>
                <w:sz w:val="20"/>
                <w:szCs w:val="20"/>
                <w:lang w:val="ka-GE"/>
              </w:rPr>
            </w:pPr>
          </w:p>
          <w:p w14:paraId="34FF1C98" w14:textId="77777777" w:rsidR="00CE4ECB" w:rsidRPr="00F7184D" w:rsidRDefault="00CE4ECB" w:rsidP="00F7184D">
            <w:pPr>
              <w:rPr>
                <w:rFonts w:ascii="Sylfaen" w:hAnsi="Sylfaen"/>
                <w:sz w:val="20"/>
                <w:szCs w:val="20"/>
                <w:lang w:val="ka-GE"/>
              </w:rPr>
            </w:pPr>
          </w:p>
          <w:p w14:paraId="6D072C0D" w14:textId="77777777" w:rsidR="00CE4ECB" w:rsidRPr="00F7184D" w:rsidRDefault="00CE4ECB" w:rsidP="00F7184D">
            <w:pPr>
              <w:rPr>
                <w:rFonts w:ascii="Sylfaen" w:hAnsi="Sylfaen"/>
                <w:sz w:val="20"/>
                <w:szCs w:val="20"/>
                <w:lang w:val="ka-GE"/>
              </w:rPr>
            </w:pPr>
          </w:p>
          <w:p w14:paraId="48A21919" w14:textId="77777777" w:rsidR="00CE4ECB" w:rsidRPr="00F7184D" w:rsidRDefault="00CE4ECB" w:rsidP="00F7184D">
            <w:pPr>
              <w:rPr>
                <w:rFonts w:ascii="Sylfaen" w:hAnsi="Sylfaen"/>
                <w:sz w:val="20"/>
                <w:szCs w:val="20"/>
                <w:lang w:val="ka-GE"/>
              </w:rPr>
            </w:pPr>
          </w:p>
          <w:p w14:paraId="6BD18F9B" w14:textId="77777777" w:rsidR="00CE4ECB" w:rsidRPr="00F7184D" w:rsidRDefault="00CE4ECB" w:rsidP="00F7184D">
            <w:pPr>
              <w:rPr>
                <w:rFonts w:ascii="Sylfaen" w:hAnsi="Sylfaen"/>
                <w:sz w:val="20"/>
                <w:szCs w:val="20"/>
                <w:lang w:val="ka-GE"/>
              </w:rPr>
            </w:pPr>
          </w:p>
          <w:p w14:paraId="238601FE" w14:textId="77777777" w:rsidR="00CE4ECB" w:rsidRPr="00F7184D" w:rsidRDefault="00CE4ECB" w:rsidP="00F7184D">
            <w:pPr>
              <w:rPr>
                <w:rFonts w:ascii="Sylfaen" w:hAnsi="Sylfaen"/>
                <w:sz w:val="20"/>
                <w:szCs w:val="20"/>
                <w:lang w:val="ka-GE"/>
              </w:rPr>
            </w:pPr>
          </w:p>
        </w:tc>
        <w:tc>
          <w:tcPr>
            <w:tcW w:w="513" w:type="pct"/>
          </w:tcPr>
          <w:p w14:paraId="07793DC5" w14:textId="77777777" w:rsidR="00CE4ECB" w:rsidRPr="00F7184D" w:rsidRDefault="00CE4ECB" w:rsidP="00F7184D">
            <w:pPr>
              <w:jc w:val="both"/>
              <w:rPr>
                <w:rFonts w:ascii="Sylfaen" w:hAnsi="Sylfaen" w:cs="Sylfaen"/>
                <w:sz w:val="20"/>
                <w:szCs w:val="20"/>
                <w:lang w:val="ka-GE"/>
              </w:rPr>
            </w:pPr>
            <w:r w:rsidRPr="00F7184D">
              <w:rPr>
                <w:rFonts w:ascii="Sylfaen" w:hAnsi="Sylfaen" w:cs="Calibri"/>
                <w:sz w:val="20"/>
                <w:szCs w:val="20"/>
                <w:lang w:val="ka-GE"/>
              </w:rPr>
              <w:lastRenderedPageBreak/>
              <w:t>ტესტი</w:t>
            </w:r>
          </w:p>
        </w:tc>
        <w:tc>
          <w:tcPr>
            <w:tcW w:w="1287" w:type="pct"/>
            <w:vMerge/>
          </w:tcPr>
          <w:p w14:paraId="68BEF81C" w14:textId="48052C50" w:rsidR="00CE4ECB" w:rsidRPr="00F7184D" w:rsidRDefault="00CE4ECB" w:rsidP="00F7184D">
            <w:pPr>
              <w:ind w:left="26"/>
              <w:jc w:val="both"/>
              <w:rPr>
                <w:rFonts w:ascii="Sylfaen" w:hAnsi="Sylfaen" w:cs="Sylfaen"/>
                <w:sz w:val="20"/>
                <w:szCs w:val="20"/>
                <w:lang w:val="ka-GE"/>
              </w:rPr>
            </w:pPr>
          </w:p>
        </w:tc>
      </w:tr>
      <w:tr w:rsidR="00CE4ECB" w:rsidRPr="00F7184D" w14:paraId="778E4132" w14:textId="77777777" w:rsidTr="000C1B85">
        <w:trPr>
          <w:trHeight w:val="619"/>
        </w:trPr>
        <w:tc>
          <w:tcPr>
            <w:tcW w:w="527" w:type="pct"/>
            <w:vAlign w:val="center"/>
          </w:tcPr>
          <w:p w14:paraId="0B778152" w14:textId="77777777" w:rsidR="00CE4ECB" w:rsidRPr="00F7184D" w:rsidRDefault="00CE4ECB" w:rsidP="000C1B85">
            <w:pPr>
              <w:jc w:val="center"/>
              <w:rPr>
                <w:rFonts w:ascii="Sylfaen" w:hAnsi="Sylfaen"/>
                <w:b/>
                <w:sz w:val="20"/>
                <w:szCs w:val="20"/>
                <w:lang w:val="ka-GE"/>
              </w:rPr>
            </w:pPr>
            <w:r w:rsidRPr="00F7184D">
              <w:rPr>
                <w:rFonts w:ascii="Sylfaen" w:hAnsi="Sylfaen"/>
                <w:b/>
                <w:sz w:val="20"/>
                <w:szCs w:val="20"/>
                <w:lang w:val="ka-GE"/>
              </w:rPr>
              <w:lastRenderedPageBreak/>
              <w:t>3</w:t>
            </w:r>
          </w:p>
        </w:tc>
        <w:tc>
          <w:tcPr>
            <w:tcW w:w="1802" w:type="pct"/>
            <w:vAlign w:val="center"/>
          </w:tcPr>
          <w:p w14:paraId="7EB2A1F2" w14:textId="77777777" w:rsidR="00CE4ECB" w:rsidRPr="00F7184D" w:rsidRDefault="00CE4ECB" w:rsidP="00035478">
            <w:pPr>
              <w:pStyle w:val="a3"/>
              <w:numPr>
                <w:ilvl w:val="0"/>
                <w:numId w:val="7"/>
              </w:numPr>
              <w:tabs>
                <w:tab w:val="left" w:pos="178"/>
                <w:tab w:val="left" w:pos="2768"/>
              </w:tabs>
              <w:ind w:left="0" w:firstLine="0"/>
              <w:jc w:val="both"/>
              <w:rPr>
                <w:rFonts w:ascii="Sylfaen" w:hAnsi="Sylfaen"/>
                <w:sz w:val="20"/>
                <w:szCs w:val="20"/>
                <w:lang w:val="ka-GE"/>
              </w:rPr>
            </w:pPr>
            <w:r w:rsidRPr="00F7184D">
              <w:rPr>
                <w:rFonts w:ascii="Sylfaen" w:hAnsi="Sylfaen" w:cs="Sylfaen"/>
                <w:sz w:val="20"/>
                <w:szCs w:val="20"/>
                <w:lang w:val="ka-GE"/>
              </w:rPr>
              <w:t>საკონდიტროწარმოებაშიგამოყენებული</w:t>
            </w:r>
            <w:r w:rsidRPr="00F7184D">
              <w:rPr>
                <w:rFonts w:ascii="Sylfaen" w:hAnsi="Sylfaen"/>
                <w:sz w:val="20"/>
                <w:szCs w:val="20"/>
                <w:lang w:val="ka-GE"/>
              </w:rPr>
              <w:t>მშრალი ნედლეული - მარცვლოვან-პარკოსნები, ფქვილი</w:t>
            </w:r>
          </w:p>
          <w:p w14:paraId="02D095EE" w14:textId="77777777" w:rsidR="00CE4ECB" w:rsidRPr="00F7184D" w:rsidRDefault="00CE4ECB" w:rsidP="00035478">
            <w:pPr>
              <w:pStyle w:val="a3"/>
              <w:numPr>
                <w:ilvl w:val="0"/>
                <w:numId w:val="7"/>
              </w:numPr>
              <w:tabs>
                <w:tab w:val="left" w:pos="178"/>
                <w:tab w:val="left" w:pos="2768"/>
              </w:tabs>
              <w:ind w:left="0" w:firstLine="0"/>
              <w:jc w:val="both"/>
              <w:rPr>
                <w:rFonts w:ascii="Sylfaen" w:hAnsi="Sylfaen"/>
                <w:sz w:val="20"/>
                <w:szCs w:val="20"/>
                <w:lang w:val="ka-GE"/>
              </w:rPr>
            </w:pPr>
            <w:r w:rsidRPr="00F7184D">
              <w:rPr>
                <w:rFonts w:ascii="Sylfaen" w:hAnsi="Sylfaen"/>
                <w:sz w:val="20"/>
                <w:szCs w:val="20"/>
                <w:lang w:val="ka-GE"/>
              </w:rPr>
              <w:t>მარცვლის ფქვილად გადამუშავების ტექნოლოგია: დაფქვის მეთოდები და ფქვილის გამოსავლიანობა</w:t>
            </w:r>
          </w:p>
          <w:p w14:paraId="2FC33FAF" w14:textId="77777777" w:rsidR="00CE4ECB" w:rsidRPr="00F7184D" w:rsidRDefault="00CE4ECB" w:rsidP="00035478">
            <w:pPr>
              <w:pStyle w:val="a3"/>
              <w:numPr>
                <w:ilvl w:val="0"/>
                <w:numId w:val="7"/>
              </w:numPr>
              <w:tabs>
                <w:tab w:val="left" w:pos="178"/>
                <w:tab w:val="left" w:pos="2768"/>
              </w:tabs>
              <w:ind w:left="0" w:firstLine="0"/>
              <w:jc w:val="both"/>
              <w:rPr>
                <w:rFonts w:ascii="Sylfaen" w:hAnsi="Sylfaen"/>
                <w:sz w:val="20"/>
                <w:szCs w:val="20"/>
                <w:lang w:val="ka-GE"/>
              </w:rPr>
            </w:pPr>
            <w:r w:rsidRPr="00F7184D">
              <w:rPr>
                <w:rFonts w:ascii="Sylfaen" w:hAnsi="Sylfaen"/>
                <w:sz w:val="20"/>
                <w:szCs w:val="20"/>
                <w:lang w:val="ka-GE"/>
              </w:rPr>
              <w:t>ფქვილის არსი, დანიშნულება  კლასიფიკაცია, ასორტიმენტი</w:t>
            </w:r>
          </w:p>
          <w:p w14:paraId="050EFA47" w14:textId="77777777" w:rsidR="00CE4ECB" w:rsidRPr="00F7184D" w:rsidRDefault="00CE4ECB" w:rsidP="00035478">
            <w:pPr>
              <w:pStyle w:val="a3"/>
              <w:numPr>
                <w:ilvl w:val="0"/>
                <w:numId w:val="7"/>
              </w:numPr>
              <w:tabs>
                <w:tab w:val="left" w:pos="178"/>
                <w:tab w:val="left" w:pos="2768"/>
              </w:tabs>
              <w:ind w:left="0" w:firstLine="0"/>
              <w:jc w:val="both"/>
              <w:rPr>
                <w:rFonts w:ascii="Sylfaen" w:hAnsi="Sylfaen"/>
                <w:sz w:val="20"/>
                <w:szCs w:val="20"/>
                <w:lang w:val="ka-GE"/>
              </w:rPr>
            </w:pPr>
            <w:r w:rsidRPr="00F7184D">
              <w:rPr>
                <w:rFonts w:ascii="Sylfaen" w:hAnsi="Sylfaen"/>
                <w:sz w:val="20"/>
                <w:szCs w:val="20"/>
                <w:lang w:val="ka-GE"/>
              </w:rPr>
              <w:t>ფქვილის ხარისხი, ღირსება და მისი შემოწმების მეთოდები</w:t>
            </w:r>
          </w:p>
          <w:p w14:paraId="705B08E7" w14:textId="77777777" w:rsidR="00CE4ECB" w:rsidRPr="00F7184D" w:rsidRDefault="00CE4ECB" w:rsidP="00035478">
            <w:pPr>
              <w:pStyle w:val="a3"/>
              <w:numPr>
                <w:ilvl w:val="0"/>
                <w:numId w:val="7"/>
              </w:numPr>
              <w:tabs>
                <w:tab w:val="left" w:pos="178"/>
                <w:tab w:val="left" w:pos="2768"/>
              </w:tabs>
              <w:ind w:left="0" w:firstLine="0"/>
              <w:jc w:val="both"/>
              <w:rPr>
                <w:rFonts w:ascii="Sylfaen" w:hAnsi="Sylfaen"/>
                <w:sz w:val="20"/>
                <w:szCs w:val="20"/>
                <w:lang w:val="ka-GE"/>
              </w:rPr>
            </w:pPr>
            <w:r w:rsidRPr="00F7184D">
              <w:rPr>
                <w:rFonts w:ascii="Sylfaen" w:hAnsi="Sylfaen"/>
                <w:sz w:val="20"/>
                <w:szCs w:val="20"/>
                <w:lang w:val="ka-GE"/>
              </w:rPr>
              <w:lastRenderedPageBreak/>
              <w:t>პურისა და პურ-ფუნთუშეულის სახეობები</w:t>
            </w:r>
          </w:p>
          <w:p w14:paraId="71EB3145" w14:textId="77777777" w:rsidR="00CE4ECB" w:rsidRPr="00F7184D" w:rsidRDefault="00CE4ECB" w:rsidP="00035478">
            <w:pPr>
              <w:pStyle w:val="a3"/>
              <w:numPr>
                <w:ilvl w:val="0"/>
                <w:numId w:val="7"/>
              </w:numPr>
              <w:tabs>
                <w:tab w:val="left" w:pos="178"/>
                <w:tab w:val="left" w:pos="2768"/>
              </w:tabs>
              <w:ind w:left="0" w:firstLine="0"/>
              <w:jc w:val="both"/>
              <w:rPr>
                <w:rFonts w:ascii="Sylfaen" w:hAnsi="Sylfaen"/>
                <w:sz w:val="20"/>
                <w:szCs w:val="20"/>
                <w:lang w:val="ka-GE"/>
              </w:rPr>
            </w:pPr>
            <w:r w:rsidRPr="00F7184D">
              <w:rPr>
                <w:rFonts w:ascii="Sylfaen" w:hAnsi="Sylfaen"/>
                <w:sz w:val="20"/>
                <w:szCs w:val="20"/>
                <w:lang w:val="ka-GE"/>
              </w:rPr>
              <w:t>პურის წარმოების ტექნოლოგია</w:t>
            </w:r>
          </w:p>
          <w:p w14:paraId="17AFCB62" w14:textId="77777777" w:rsidR="00CE4ECB" w:rsidRPr="00F7184D" w:rsidRDefault="00CE4ECB" w:rsidP="00035478">
            <w:pPr>
              <w:pStyle w:val="a3"/>
              <w:numPr>
                <w:ilvl w:val="0"/>
                <w:numId w:val="7"/>
              </w:numPr>
              <w:tabs>
                <w:tab w:val="left" w:pos="178"/>
                <w:tab w:val="left" w:pos="2768"/>
              </w:tabs>
              <w:ind w:left="0" w:firstLine="0"/>
              <w:jc w:val="both"/>
              <w:rPr>
                <w:rFonts w:ascii="Sylfaen" w:hAnsi="Sylfaen"/>
                <w:sz w:val="20"/>
                <w:szCs w:val="20"/>
                <w:lang w:val="ka-GE"/>
              </w:rPr>
            </w:pPr>
            <w:r w:rsidRPr="00F7184D">
              <w:rPr>
                <w:rFonts w:ascii="Sylfaen" w:hAnsi="Sylfaen"/>
                <w:sz w:val="20"/>
                <w:szCs w:val="20"/>
                <w:lang w:val="ka-GE"/>
              </w:rPr>
              <w:t>პურის დაავადებებისა და წუნის გამოვლენის მექანიზმები</w:t>
            </w:r>
          </w:p>
          <w:p w14:paraId="1DC761E4" w14:textId="77777777" w:rsidR="00CE4ECB" w:rsidRPr="00F7184D" w:rsidRDefault="00CE4ECB" w:rsidP="00035478">
            <w:pPr>
              <w:pStyle w:val="a3"/>
              <w:numPr>
                <w:ilvl w:val="0"/>
                <w:numId w:val="7"/>
              </w:numPr>
              <w:tabs>
                <w:tab w:val="left" w:pos="178"/>
                <w:tab w:val="left" w:pos="2768"/>
              </w:tabs>
              <w:ind w:left="0" w:firstLine="0"/>
              <w:jc w:val="both"/>
              <w:rPr>
                <w:rFonts w:ascii="Sylfaen" w:hAnsi="Sylfaen"/>
                <w:sz w:val="20"/>
                <w:szCs w:val="20"/>
                <w:lang w:val="ka-GE"/>
              </w:rPr>
            </w:pPr>
            <w:r w:rsidRPr="00F7184D">
              <w:rPr>
                <w:rFonts w:ascii="Sylfaen" w:hAnsi="Sylfaen"/>
                <w:sz w:val="20"/>
                <w:szCs w:val="20"/>
                <w:lang w:val="ka-GE"/>
              </w:rPr>
              <w:t>პურ-ფუნთუშეულის შენახვისა და გადაზიდვის წესები</w:t>
            </w:r>
          </w:p>
          <w:p w14:paraId="490BB03A" w14:textId="77777777" w:rsidR="00CE4ECB" w:rsidRPr="00F7184D" w:rsidRDefault="00CE4ECB" w:rsidP="00035478">
            <w:pPr>
              <w:pStyle w:val="a3"/>
              <w:numPr>
                <w:ilvl w:val="0"/>
                <w:numId w:val="7"/>
              </w:numPr>
              <w:tabs>
                <w:tab w:val="left" w:pos="178"/>
                <w:tab w:val="left" w:pos="2768"/>
              </w:tabs>
              <w:ind w:left="0" w:firstLine="0"/>
              <w:jc w:val="both"/>
              <w:rPr>
                <w:rFonts w:ascii="Sylfaen" w:hAnsi="Sylfaen"/>
                <w:sz w:val="20"/>
                <w:szCs w:val="20"/>
                <w:lang w:val="ka-GE"/>
              </w:rPr>
            </w:pPr>
            <w:r w:rsidRPr="00F7184D">
              <w:rPr>
                <w:rFonts w:ascii="Sylfaen" w:hAnsi="Sylfaen"/>
                <w:sz w:val="20"/>
                <w:szCs w:val="20"/>
                <w:lang w:val="ka-GE"/>
              </w:rPr>
              <w:t xml:space="preserve"> პურის კვებითი ღირებულება დამნიშვნელობა ორგანიზმისათვის</w:t>
            </w:r>
          </w:p>
          <w:p w14:paraId="51352AC5" w14:textId="77777777" w:rsidR="00CE4ECB" w:rsidRPr="00F7184D" w:rsidRDefault="00CE4ECB" w:rsidP="00035478">
            <w:pPr>
              <w:pStyle w:val="a3"/>
              <w:numPr>
                <w:ilvl w:val="0"/>
                <w:numId w:val="7"/>
              </w:numPr>
              <w:tabs>
                <w:tab w:val="left" w:pos="178"/>
                <w:tab w:val="left" w:pos="2768"/>
              </w:tabs>
              <w:ind w:left="0" w:firstLine="0"/>
              <w:jc w:val="both"/>
              <w:rPr>
                <w:rFonts w:ascii="Sylfaen" w:hAnsi="Sylfaen"/>
                <w:sz w:val="20"/>
                <w:szCs w:val="20"/>
                <w:lang w:val="ka-GE"/>
              </w:rPr>
            </w:pPr>
            <w:r w:rsidRPr="00F7184D">
              <w:rPr>
                <w:rFonts w:ascii="Sylfaen" w:hAnsi="Sylfaen"/>
                <w:sz w:val="20"/>
                <w:szCs w:val="20"/>
                <w:lang w:val="ka-GE"/>
              </w:rPr>
              <w:t>საკონდიტრო წარმოებაში გამოყენებული ბურღულეულის კლასიფიკაცია, ხარისხი, ასორტიმენტი</w:t>
            </w:r>
          </w:p>
          <w:p w14:paraId="02EFC34B" w14:textId="77777777" w:rsidR="00CE4ECB" w:rsidRPr="00F7184D" w:rsidRDefault="00CE4ECB" w:rsidP="00035478">
            <w:pPr>
              <w:pStyle w:val="a3"/>
              <w:numPr>
                <w:ilvl w:val="0"/>
                <w:numId w:val="7"/>
              </w:numPr>
              <w:tabs>
                <w:tab w:val="left" w:pos="178"/>
                <w:tab w:val="left" w:pos="2768"/>
              </w:tabs>
              <w:ind w:left="0" w:firstLine="0"/>
              <w:jc w:val="both"/>
              <w:rPr>
                <w:rFonts w:ascii="Sylfaen" w:hAnsi="Sylfaen" w:cs="Sylfaen"/>
                <w:sz w:val="20"/>
                <w:szCs w:val="20"/>
                <w:lang w:val="ka-GE"/>
              </w:rPr>
            </w:pPr>
            <w:r w:rsidRPr="00F7184D">
              <w:rPr>
                <w:rFonts w:ascii="Sylfaen" w:hAnsi="Sylfaen"/>
                <w:sz w:val="20"/>
                <w:szCs w:val="20"/>
                <w:lang w:val="ka-GE"/>
              </w:rPr>
              <w:t>მარცვლეულისა პირველადი და მეორადი გადამუშავების დარგები: საფქვავ-საბურღული; პურსაცხობი, საკონდიტრო</w:t>
            </w:r>
          </w:p>
        </w:tc>
        <w:tc>
          <w:tcPr>
            <w:tcW w:w="871" w:type="pct"/>
            <w:vAlign w:val="center"/>
          </w:tcPr>
          <w:p w14:paraId="6CAEC54D" w14:textId="77777777" w:rsidR="00CE4ECB" w:rsidRPr="00F7184D" w:rsidRDefault="00CE4ECB" w:rsidP="00F7184D">
            <w:pPr>
              <w:ind w:left="161"/>
              <w:jc w:val="both"/>
              <w:rPr>
                <w:rFonts w:ascii="Sylfaen" w:hAnsi="Sylfaen" w:cs="Calibri"/>
                <w:sz w:val="20"/>
                <w:szCs w:val="20"/>
                <w:lang w:val="ka-GE"/>
              </w:rPr>
            </w:pPr>
            <w:r w:rsidRPr="00F7184D">
              <w:rPr>
                <w:rFonts w:ascii="Sylfaen" w:hAnsi="Sylfaen" w:cs="Calibri"/>
                <w:sz w:val="20"/>
                <w:szCs w:val="20"/>
                <w:lang w:val="ka-GE"/>
              </w:rPr>
              <w:lastRenderedPageBreak/>
              <w:t>ლექცია ვიზუალური მასალების გამოყენებით;</w:t>
            </w:r>
          </w:p>
          <w:p w14:paraId="3C2163FF" w14:textId="77777777" w:rsidR="00CE4ECB" w:rsidRPr="00F7184D" w:rsidRDefault="00CE4ECB" w:rsidP="00F7184D">
            <w:pPr>
              <w:ind w:left="161"/>
              <w:jc w:val="both"/>
              <w:rPr>
                <w:rFonts w:ascii="Sylfaen" w:hAnsi="Sylfaen" w:cs="Calibri"/>
                <w:sz w:val="20"/>
                <w:szCs w:val="20"/>
                <w:lang w:val="ka-GE"/>
              </w:rPr>
            </w:pPr>
            <w:r w:rsidRPr="00F7184D">
              <w:rPr>
                <w:rFonts w:ascii="Sylfaen" w:hAnsi="Sylfaen" w:cs="Calibri"/>
                <w:sz w:val="20"/>
                <w:szCs w:val="20"/>
                <w:lang w:val="ka-GE"/>
              </w:rPr>
              <w:t>სემინარი;</w:t>
            </w:r>
          </w:p>
          <w:p w14:paraId="6880A170" w14:textId="77777777" w:rsidR="00CE4ECB" w:rsidRPr="00F7184D" w:rsidRDefault="00CE4ECB" w:rsidP="00F7184D">
            <w:pPr>
              <w:ind w:left="161"/>
              <w:jc w:val="both"/>
              <w:rPr>
                <w:rFonts w:ascii="Sylfaen" w:hAnsi="Sylfaen" w:cs="Calibri"/>
                <w:sz w:val="20"/>
                <w:szCs w:val="20"/>
                <w:lang w:val="ka-GE"/>
              </w:rPr>
            </w:pPr>
            <w:r w:rsidRPr="00F7184D">
              <w:rPr>
                <w:rFonts w:ascii="Sylfaen" w:hAnsi="Sylfaen" w:cs="Calibri"/>
                <w:sz w:val="20"/>
                <w:szCs w:val="20"/>
                <w:lang w:val="ka-GE"/>
              </w:rPr>
              <w:t>დისკუსია;</w:t>
            </w:r>
          </w:p>
          <w:p w14:paraId="36DD5B37" w14:textId="77777777" w:rsidR="00CE4ECB" w:rsidRPr="00F7184D" w:rsidRDefault="00CE4ECB" w:rsidP="00F7184D">
            <w:pPr>
              <w:ind w:left="161"/>
              <w:jc w:val="both"/>
              <w:rPr>
                <w:rFonts w:ascii="Sylfaen" w:hAnsi="Sylfaen" w:cs="Calibri"/>
                <w:sz w:val="20"/>
                <w:szCs w:val="20"/>
                <w:lang w:val="ka-GE"/>
              </w:rPr>
            </w:pPr>
            <w:r w:rsidRPr="00F7184D">
              <w:rPr>
                <w:rFonts w:ascii="Sylfaen" w:hAnsi="Sylfaen" w:cs="Calibri"/>
                <w:sz w:val="20"/>
                <w:szCs w:val="20"/>
                <w:lang w:val="ka-GE"/>
              </w:rPr>
              <w:t>ჯგუფური მუშაობა</w:t>
            </w:r>
          </w:p>
          <w:p w14:paraId="0F3CABC7" w14:textId="77777777" w:rsidR="00CE4ECB" w:rsidRPr="00F7184D" w:rsidRDefault="00CE4ECB" w:rsidP="00035478">
            <w:pPr>
              <w:ind w:left="161"/>
              <w:rPr>
                <w:rFonts w:ascii="Sylfaen" w:hAnsi="Sylfaen"/>
                <w:sz w:val="20"/>
                <w:szCs w:val="20"/>
                <w:lang w:val="ka-GE"/>
              </w:rPr>
            </w:pPr>
          </w:p>
          <w:p w14:paraId="5B08B5D1" w14:textId="77777777" w:rsidR="00CE4ECB" w:rsidRPr="00F7184D" w:rsidRDefault="00CE4ECB" w:rsidP="00035478">
            <w:pPr>
              <w:ind w:left="161"/>
              <w:rPr>
                <w:rFonts w:ascii="Sylfaen" w:hAnsi="Sylfaen"/>
                <w:sz w:val="20"/>
                <w:szCs w:val="20"/>
                <w:lang w:val="ka-GE"/>
              </w:rPr>
            </w:pPr>
          </w:p>
          <w:p w14:paraId="16DEB4AB" w14:textId="77777777" w:rsidR="00CE4ECB" w:rsidRPr="00F7184D" w:rsidRDefault="00CE4ECB" w:rsidP="00035478">
            <w:pPr>
              <w:ind w:left="161"/>
              <w:rPr>
                <w:rFonts w:ascii="Sylfaen" w:hAnsi="Sylfaen"/>
                <w:sz w:val="20"/>
                <w:szCs w:val="20"/>
                <w:lang w:val="ka-GE"/>
              </w:rPr>
            </w:pPr>
          </w:p>
          <w:p w14:paraId="0AD9C6F4" w14:textId="77777777" w:rsidR="00CE4ECB" w:rsidRPr="00F7184D" w:rsidRDefault="00CE4ECB" w:rsidP="00035478">
            <w:pPr>
              <w:ind w:left="161"/>
              <w:rPr>
                <w:rFonts w:ascii="Sylfaen" w:hAnsi="Sylfaen"/>
                <w:sz w:val="20"/>
                <w:szCs w:val="20"/>
                <w:lang w:val="ka-GE"/>
              </w:rPr>
            </w:pPr>
          </w:p>
          <w:p w14:paraId="4B1F511A" w14:textId="77777777" w:rsidR="00CE4ECB" w:rsidRPr="00F7184D" w:rsidRDefault="00CE4ECB" w:rsidP="00035478">
            <w:pPr>
              <w:ind w:left="161"/>
              <w:rPr>
                <w:rFonts w:ascii="Sylfaen" w:hAnsi="Sylfaen"/>
                <w:sz w:val="20"/>
                <w:szCs w:val="20"/>
                <w:lang w:val="ka-GE"/>
              </w:rPr>
            </w:pPr>
          </w:p>
          <w:p w14:paraId="65F9C3DC" w14:textId="77777777" w:rsidR="00CE4ECB" w:rsidRPr="00F7184D" w:rsidRDefault="00CE4ECB" w:rsidP="00035478">
            <w:pPr>
              <w:ind w:left="161"/>
              <w:rPr>
                <w:rFonts w:ascii="Sylfaen" w:hAnsi="Sylfaen"/>
                <w:sz w:val="20"/>
                <w:szCs w:val="20"/>
                <w:lang w:val="ka-GE"/>
              </w:rPr>
            </w:pPr>
          </w:p>
          <w:p w14:paraId="5023141B" w14:textId="77777777" w:rsidR="00CE4ECB" w:rsidRPr="00F7184D" w:rsidRDefault="00CE4ECB" w:rsidP="00035478">
            <w:pPr>
              <w:ind w:left="161"/>
              <w:rPr>
                <w:rFonts w:ascii="Sylfaen" w:hAnsi="Sylfaen"/>
                <w:sz w:val="20"/>
                <w:szCs w:val="20"/>
                <w:lang w:val="ka-GE"/>
              </w:rPr>
            </w:pPr>
          </w:p>
          <w:p w14:paraId="1F3B1409" w14:textId="77777777" w:rsidR="00CE4ECB" w:rsidRPr="00F7184D" w:rsidRDefault="00CE4ECB" w:rsidP="00035478">
            <w:pPr>
              <w:ind w:left="161"/>
              <w:rPr>
                <w:rFonts w:ascii="Sylfaen" w:hAnsi="Sylfaen"/>
                <w:sz w:val="20"/>
                <w:szCs w:val="20"/>
                <w:lang w:val="ka-GE"/>
              </w:rPr>
            </w:pPr>
          </w:p>
          <w:p w14:paraId="562C75D1" w14:textId="77777777" w:rsidR="00CE4ECB" w:rsidRPr="00F7184D" w:rsidRDefault="00CE4ECB" w:rsidP="00035478">
            <w:pPr>
              <w:ind w:left="161"/>
              <w:rPr>
                <w:rFonts w:ascii="Sylfaen" w:hAnsi="Sylfaen"/>
                <w:sz w:val="20"/>
                <w:szCs w:val="20"/>
                <w:lang w:val="ka-GE"/>
              </w:rPr>
            </w:pPr>
          </w:p>
          <w:p w14:paraId="664355AD" w14:textId="77777777" w:rsidR="00CE4ECB" w:rsidRPr="00F7184D" w:rsidRDefault="00CE4ECB" w:rsidP="00035478">
            <w:pPr>
              <w:ind w:left="161"/>
              <w:rPr>
                <w:rFonts w:ascii="Sylfaen" w:hAnsi="Sylfaen"/>
                <w:sz w:val="20"/>
                <w:szCs w:val="20"/>
                <w:lang w:val="ka-GE"/>
              </w:rPr>
            </w:pPr>
          </w:p>
          <w:p w14:paraId="1A965116" w14:textId="77777777" w:rsidR="00CE4ECB" w:rsidRPr="00F7184D" w:rsidRDefault="00CE4ECB" w:rsidP="00035478">
            <w:pPr>
              <w:ind w:left="161"/>
              <w:rPr>
                <w:rFonts w:ascii="Sylfaen" w:hAnsi="Sylfaen"/>
                <w:sz w:val="20"/>
                <w:szCs w:val="20"/>
                <w:lang w:val="ka-GE"/>
              </w:rPr>
            </w:pPr>
          </w:p>
          <w:p w14:paraId="7DF4E37C" w14:textId="77777777" w:rsidR="00CE4ECB" w:rsidRPr="00F7184D" w:rsidRDefault="00CE4ECB" w:rsidP="00035478">
            <w:pPr>
              <w:ind w:left="161"/>
              <w:rPr>
                <w:rFonts w:ascii="Sylfaen" w:hAnsi="Sylfaen"/>
                <w:sz w:val="20"/>
                <w:szCs w:val="20"/>
                <w:lang w:val="ka-GE"/>
              </w:rPr>
            </w:pPr>
          </w:p>
          <w:p w14:paraId="44FB30F8" w14:textId="77777777" w:rsidR="00CE4ECB" w:rsidRPr="00F7184D" w:rsidRDefault="00CE4ECB" w:rsidP="00035478">
            <w:pPr>
              <w:ind w:left="161"/>
              <w:rPr>
                <w:rFonts w:ascii="Sylfaen" w:hAnsi="Sylfaen"/>
                <w:sz w:val="20"/>
                <w:szCs w:val="20"/>
                <w:lang w:val="ka-GE"/>
              </w:rPr>
            </w:pPr>
          </w:p>
          <w:p w14:paraId="1DA6542E" w14:textId="77777777" w:rsidR="00CE4ECB" w:rsidRPr="00F7184D" w:rsidRDefault="00CE4ECB" w:rsidP="00035478">
            <w:pPr>
              <w:ind w:left="161"/>
              <w:rPr>
                <w:rFonts w:ascii="Sylfaen" w:hAnsi="Sylfaen"/>
                <w:sz w:val="20"/>
                <w:szCs w:val="20"/>
                <w:lang w:val="ka-GE"/>
              </w:rPr>
            </w:pPr>
          </w:p>
          <w:p w14:paraId="3041E394" w14:textId="77777777" w:rsidR="00CE4ECB" w:rsidRPr="00F7184D" w:rsidRDefault="00CE4ECB" w:rsidP="00035478">
            <w:pPr>
              <w:ind w:left="161"/>
              <w:rPr>
                <w:rFonts w:ascii="Sylfaen" w:hAnsi="Sylfaen"/>
                <w:sz w:val="20"/>
                <w:szCs w:val="20"/>
                <w:lang w:val="ka-GE"/>
              </w:rPr>
            </w:pPr>
          </w:p>
          <w:p w14:paraId="722B00AE" w14:textId="77777777" w:rsidR="00CE4ECB" w:rsidRPr="00F7184D" w:rsidRDefault="00CE4ECB" w:rsidP="00035478">
            <w:pPr>
              <w:ind w:left="161"/>
              <w:rPr>
                <w:rFonts w:ascii="Sylfaen" w:hAnsi="Sylfaen"/>
                <w:sz w:val="20"/>
                <w:szCs w:val="20"/>
                <w:lang w:val="ka-GE"/>
              </w:rPr>
            </w:pPr>
          </w:p>
          <w:p w14:paraId="42C6D796" w14:textId="77777777" w:rsidR="00CE4ECB" w:rsidRPr="00F7184D" w:rsidRDefault="00CE4ECB" w:rsidP="00035478">
            <w:pPr>
              <w:ind w:left="161"/>
              <w:rPr>
                <w:rFonts w:ascii="Sylfaen" w:hAnsi="Sylfaen"/>
                <w:sz w:val="20"/>
                <w:szCs w:val="20"/>
                <w:lang w:val="ka-GE"/>
              </w:rPr>
            </w:pPr>
          </w:p>
          <w:p w14:paraId="6E1831B3" w14:textId="77777777" w:rsidR="00CE4ECB" w:rsidRPr="00F7184D" w:rsidRDefault="00CE4ECB" w:rsidP="00035478">
            <w:pPr>
              <w:ind w:left="161"/>
              <w:rPr>
                <w:rFonts w:ascii="Sylfaen" w:hAnsi="Sylfaen"/>
                <w:sz w:val="20"/>
                <w:szCs w:val="20"/>
                <w:lang w:val="ka-GE"/>
              </w:rPr>
            </w:pPr>
          </w:p>
          <w:p w14:paraId="54E11D2A" w14:textId="77777777" w:rsidR="00CE4ECB" w:rsidRPr="00F7184D" w:rsidRDefault="00CE4ECB" w:rsidP="00035478">
            <w:pPr>
              <w:ind w:left="161"/>
              <w:rPr>
                <w:rFonts w:ascii="Sylfaen" w:hAnsi="Sylfaen"/>
                <w:sz w:val="20"/>
                <w:szCs w:val="20"/>
                <w:lang w:val="ka-GE"/>
              </w:rPr>
            </w:pPr>
          </w:p>
          <w:p w14:paraId="31126E5D" w14:textId="77777777" w:rsidR="00CE4ECB" w:rsidRPr="00F7184D" w:rsidRDefault="00CE4ECB" w:rsidP="00035478">
            <w:pPr>
              <w:ind w:left="161"/>
              <w:rPr>
                <w:rFonts w:ascii="Sylfaen" w:hAnsi="Sylfaen"/>
                <w:sz w:val="20"/>
                <w:szCs w:val="20"/>
                <w:lang w:val="ka-GE"/>
              </w:rPr>
            </w:pPr>
          </w:p>
          <w:p w14:paraId="2DE403A5" w14:textId="77777777" w:rsidR="00CE4ECB" w:rsidRPr="00F7184D" w:rsidRDefault="00CE4ECB" w:rsidP="00035478">
            <w:pPr>
              <w:ind w:left="161"/>
              <w:rPr>
                <w:rFonts w:ascii="Sylfaen" w:hAnsi="Sylfaen"/>
                <w:sz w:val="20"/>
                <w:szCs w:val="20"/>
                <w:lang w:val="ka-GE"/>
              </w:rPr>
            </w:pPr>
          </w:p>
          <w:p w14:paraId="62431CDC" w14:textId="77777777" w:rsidR="00CE4ECB" w:rsidRPr="00F7184D" w:rsidRDefault="00CE4ECB" w:rsidP="00035478">
            <w:pPr>
              <w:ind w:left="161"/>
              <w:rPr>
                <w:rFonts w:ascii="Sylfaen" w:hAnsi="Sylfaen"/>
                <w:sz w:val="20"/>
                <w:szCs w:val="20"/>
                <w:lang w:val="ka-GE"/>
              </w:rPr>
            </w:pPr>
          </w:p>
          <w:p w14:paraId="49E398E2" w14:textId="77777777" w:rsidR="00CE4ECB" w:rsidRPr="00F7184D" w:rsidRDefault="00CE4ECB" w:rsidP="00035478">
            <w:pPr>
              <w:ind w:left="161"/>
              <w:rPr>
                <w:rFonts w:ascii="Sylfaen" w:hAnsi="Sylfaen"/>
                <w:sz w:val="20"/>
                <w:szCs w:val="20"/>
                <w:lang w:val="ka-GE"/>
              </w:rPr>
            </w:pPr>
          </w:p>
        </w:tc>
        <w:tc>
          <w:tcPr>
            <w:tcW w:w="513" w:type="pct"/>
          </w:tcPr>
          <w:p w14:paraId="352F9094" w14:textId="77777777" w:rsidR="00CE4ECB" w:rsidRPr="00F7184D" w:rsidRDefault="00CE4ECB" w:rsidP="00F7184D">
            <w:pPr>
              <w:jc w:val="both"/>
              <w:rPr>
                <w:rFonts w:ascii="Sylfaen" w:hAnsi="Sylfaen" w:cs="Sylfaen"/>
                <w:sz w:val="20"/>
                <w:szCs w:val="20"/>
                <w:lang w:val="ka-GE"/>
              </w:rPr>
            </w:pPr>
            <w:r w:rsidRPr="00F7184D">
              <w:rPr>
                <w:rFonts w:ascii="Sylfaen" w:hAnsi="Sylfaen" w:cs="Calibri"/>
                <w:sz w:val="20"/>
                <w:szCs w:val="20"/>
                <w:lang w:val="ka-GE"/>
              </w:rPr>
              <w:lastRenderedPageBreak/>
              <w:t>ტესტი</w:t>
            </w:r>
          </w:p>
        </w:tc>
        <w:tc>
          <w:tcPr>
            <w:tcW w:w="1287" w:type="pct"/>
            <w:vMerge/>
          </w:tcPr>
          <w:p w14:paraId="13E4589A" w14:textId="4945733C" w:rsidR="00CE4ECB" w:rsidRPr="00F7184D" w:rsidRDefault="00CE4ECB" w:rsidP="00F7184D">
            <w:pPr>
              <w:ind w:left="26"/>
              <w:jc w:val="both"/>
              <w:rPr>
                <w:rFonts w:ascii="Sylfaen" w:hAnsi="Sylfaen" w:cs="Sylfaen"/>
                <w:sz w:val="20"/>
                <w:szCs w:val="20"/>
                <w:lang w:val="ka-GE"/>
              </w:rPr>
            </w:pPr>
          </w:p>
        </w:tc>
      </w:tr>
      <w:tr w:rsidR="00CE4ECB" w:rsidRPr="00F7184D" w14:paraId="784D8367" w14:textId="77777777" w:rsidTr="000C1B85">
        <w:trPr>
          <w:trHeight w:val="619"/>
        </w:trPr>
        <w:tc>
          <w:tcPr>
            <w:tcW w:w="527" w:type="pct"/>
            <w:vAlign w:val="center"/>
          </w:tcPr>
          <w:p w14:paraId="2598DEE6" w14:textId="77777777" w:rsidR="00CE4ECB" w:rsidRPr="00F7184D" w:rsidRDefault="00CE4ECB" w:rsidP="000C1B85">
            <w:pPr>
              <w:jc w:val="center"/>
              <w:rPr>
                <w:rFonts w:ascii="Sylfaen" w:hAnsi="Sylfaen"/>
                <w:b/>
                <w:sz w:val="20"/>
                <w:szCs w:val="20"/>
                <w:lang w:val="ka-GE"/>
              </w:rPr>
            </w:pPr>
            <w:r w:rsidRPr="00F7184D">
              <w:rPr>
                <w:rFonts w:ascii="Sylfaen" w:hAnsi="Sylfaen"/>
                <w:b/>
                <w:sz w:val="20"/>
                <w:szCs w:val="20"/>
                <w:lang w:val="ka-GE"/>
              </w:rPr>
              <w:lastRenderedPageBreak/>
              <w:t>4</w:t>
            </w:r>
          </w:p>
        </w:tc>
        <w:tc>
          <w:tcPr>
            <w:tcW w:w="1802" w:type="pct"/>
            <w:vAlign w:val="center"/>
          </w:tcPr>
          <w:p w14:paraId="32938673" w14:textId="77777777" w:rsidR="00CE4ECB" w:rsidRPr="00F7184D" w:rsidRDefault="00CE4ECB" w:rsidP="00035478">
            <w:pPr>
              <w:pStyle w:val="a3"/>
              <w:numPr>
                <w:ilvl w:val="0"/>
                <w:numId w:val="8"/>
              </w:numPr>
              <w:tabs>
                <w:tab w:val="left" w:pos="178"/>
                <w:tab w:val="left" w:pos="2768"/>
              </w:tabs>
              <w:ind w:left="0" w:firstLine="0"/>
              <w:jc w:val="both"/>
              <w:rPr>
                <w:rFonts w:ascii="Sylfaen" w:hAnsi="Sylfaen" w:cs="Sylfaen"/>
                <w:sz w:val="20"/>
                <w:szCs w:val="20"/>
                <w:lang w:val="ka-GE"/>
              </w:rPr>
            </w:pPr>
            <w:r w:rsidRPr="00F7184D">
              <w:rPr>
                <w:rFonts w:ascii="Sylfaen" w:hAnsi="Sylfaen" w:cs="Sylfaen"/>
                <w:sz w:val="20"/>
                <w:szCs w:val="20"/>
                <w:lang w:val="ka-GE"/>
              </w:rPr>
              <w:t>რძისა და რძის პროდუქტების მნიშვნელობა და ადგილი საკონდიტრო წარმოებაში</w:t>
            </w:r>
          </w:p>
          <w:p w14:paraId="04F4BCBA" w14:textId="77777777" w:rsidR="00CE4ECB" w:rsidRPr="00F7184D" w:rsidRDefault="00CE4ECB" w:rsidP="00035478">
            <w:pPr>
              <w:pStyle w:val="a3"/>
              <w:numPr>
                <w:ilvl w:val="0"/>
                <w:numId w:val="8"/>
              </w:numPr>
              <w:tabs>
                <w:tab w:val="left" w:pos="178"/>
                <w:tab w:val="left" w:pos="2768"/>
              </w:tabs>
              <w:ind w:left="0" w:firstLine="0"/>
              <w:jc w:val="both"/>
              <w:rPr>
                <w:rFonts w:ascii="Sylfaen" w:hAnsi="Sylfaen" w:cs="Sylfaen"/>
                <w:sz w:val="20"/>
                <w:szCs w:val="20"/>
                <w:lang w:val="ka-GE"/>
              </w:rPr>
            </w:pPr>
            <w:r w:rsidRPr="00F7184D">
              <w:rPr>
                <w:rFonts w:ascii="Sylfaen" w:hAnsi="Sylfaen" w:cs="Sylfaen"/>
                <w:sz w:val="20"/>
                <w:szCs w:val="20"/>
                <w:lang w:val="ka-GE"/>
              </w:rPr>
              <w:t>რძისა და რძის პროდუქტების კვებითი ღირებულება</w:t>
            </w:r>
          </w:p>
          <w:p w14:paraId="015E8AC0" w14:textId="77777777" w:rsidR="00CE4ECB" w:rsidRPr="00F7184D" w:rsidRDefault="00CE4ECB" w:rsidP="00035478">
            <w:pPr>
              <w:pStyle w:val="a3"/>
              <w:numPr>
                <w:ilvl w:val="0"/>
                <w:numId w:val="8"/>
              </w:numPr>
              <w:tabs>
                <w:tab w:val="left" w:pos="178"/>
                <w:tab w:val="left" w:pos="2768"/>
              </w:tabs>
              <w:ind w:left="0" w:firstLine="0"/>
              <w:jc w:val="both"/>
              <w:rPr>
                <w:rFonts w:ascii="Sylfaen" w:hAnsi="Sylfaen" w:cs="Sylfaen"/>
                <w:sz w:val="20"/>
                <w:szCs w:val="20"/>
                <w:lang w:val="ka-GE"/>
              </w:rPr>
            </w:pPr>
            <w:r w:rsidRPr="00F7184D">
              <w:rPr>
                <w:rFonts w:ascii="Sylfaen" w:hAnsi="Sylfaen" w:cs="Sylfaen"/>
                <w:sz w:val="20"/>
                <w:szCs w:val="20"/>
                <w:lang w:val="ka-GE"/>
              </w:rPr>
              <w:t>რძისა და რძის პროდუქტების კულინარიული პოტენციალი;</w:t>
            </w:r>
          </w:p>
          <w:p w14:paraId="529DB383" w14:textId="77777777" w:rsidR="00CE4ECB" w:rsidRPr="00F7184D" w:rsidRDefault="00CE4ECB" w:rsidP="00035478">
            <w:pPr>
              <w:pStyle w:val="a3"/>
              <w:numPr>
                <w:ilvl w:val="0"/>
                <w:numId w:val="8"/>
              </w:numPr>
              <w:tabs>
                <w:tab w:val="left" w:pos="178"/>
                <w:tab w:val="left" w:pos="2768"/>
              </w:tabs>
              <w:ind w:left="0" w:firstLine="0"/>
              <w:jc w:val="both"/>
              <w:rPr>
                <w:rFonts w:ascii="Sylfaen" w:hAnsi="Sylfaen" w:cs="Sylfaen"/>
                <w:sz w:val="20"/>
                <w:szCs w:val="20"/>
                <w:lang w:val="ka-GE"/>
              </w:rPr>
            </w:pPr>
            <w:r w:rsidRPr="00F7184D">
              <w:rPr>
                <w:rFonts w:ascii="Sylfaen" w:hAnsi="Sylfaen" w:cs="Sylfaen"/>
                <w:sz w:val="20"/>
                <w:szCs w:val="20"/>
                <w:lang w:val="ka-GE"/>
              </w:rPr>
              <w:t>რძისა და რძის პროდუქტების ხარისხობრივი მაჩვენებლები</w:t>
            </w:r>
          </w:p>
          <w:p w14:paraId="4EC47718" w14:textId="77777777" w:rsidR="00CE4ECB" w:rsidRPr="00F7184D" w:rsidRDefault="00CE4ECB" w:rsidP="00035478">
            <w:pPr>
              <w:pStyle w:val="a3"/>
              <w:numPr>
                <w:ilvl w:val="0"/>
                <w:numId w:val="8"/>
              </w:numPr>
              <w:tabs>
                <w:tab w:val="left" w:pos="178"/>
                <w:tab w:val="left" w:pos="2768"/>
              </w:tabs>
              <w:ind w:left="0" w:firstLine="0"/>
              <w:jc w:val="both"/>
              <w:rPr>
                <w:rFonts w:ascii="Sylfaen" w:hAnsi="Sylfaen" w:cs="Calibri"/>
                <w:sz w:val="20"/>
                <w:szCs w:val="20"/>
                <w:lang w:val="ka-GE"/>
              </w:rPr>
            </w:pPr>
            <w:r w:rsidRPr="00F7184D">
              <w:rPr>
                <w:rFonts w:ascii="Sylfaen" w:hAnsi="Sylfaen" w:cs="Sylfaen"/>
                <w:sz w:val="20"/>
                <w:szCs w:val="20"/>
                <w:lang w:val="ka-GE"/>
              </w:rPr>
              <w:t>რძისპროდუქტების სახეობები</w:t>
            </w:r>
            <w:r w:rsidRPr="00F7184D">
              <w:rPr>
                <w:rFonts w:ascii="Sylfaen" w:hAnsi="Sylfaen" w:cs="Calibri"/>
                <w:sz w:val="20"/>
                <w:szCs w:val="20"/>
                <w:lang w:val="ka-GE"/>
              </w:rPr>
              <w:t xml:space="preserve"> (რძე, შედედებული რძე, შესქელებული რძე, მშრალი რძე, აღდგენილი რძე; </w:t>
            </w:r>
            <w:r w:rsidRPr="00F7184D">
              <w:rPr>
                <w:rFonts w:ascii="Sylfaen" w:hAnsi="Sylfaen" w:cs="Sylfaen"/>
                <w:sz w:val="20"/>
                <w:szCs w:val="20"/>
                <w:lang w:val="ka-GE"/>
              </w:rPr>
              <w:t>არაჟანი</w:t>
            </w:r>
            <w:r w:rsidRPr="00F7184D">
              <w:rPr>
                <w:rFonts w:ascii="Sylfaen" w:hAnsi="Sylfaen" w:cs="Calibri"/>
                <w:sz w:val="20"/>
                <w:szCs w:val="20"/>
                <w:lang w:val="ka-GE"/>
              </w:rPr>
              <w:t xml:space="preserve">, </w:t>
            </w:r>
            <w:r w:rsidRPr="00F7184D">
              <w:rPr>
                <w:rFonts w:ascii="Sylfaen" w:hAnsi="Sylfaen" w:cs="Sylfaen"/>
                <w:sz w:val="20"/>
                <w:szCs w:val="20"/>
                <w:lang w:val="ka-GE"/>
              </w:rPr>
              <w:t>ხაჭო</w:t>
            </w:r>
            <w:r w:rsidRPr="00F7184D">
              <w:rPr>
                <w:rFonts w:ascii="Sylfaen" w:hAnsi="Sylfaen" w:cs="Calibri"/>
                <w:sz w:val="20"/>
                <w:szCs w:val="20"/>
                <w:lang w:val="ka-GE"/>
              </w:rPr>
              <w:t>, კეფირი და სხვა რძემჟავა პოდუქტები)</w:t>
            </w:r>
          </w:p>
          <w:p w14:paraId="0BC9C0CE" w14:textId="77777777" w:rsidR="00CE4ECB" w:rsidRPr="00F7184D" w:rsidRDefault="00CE4ECB" w:rsidP="00035478">
            <w:pPr>
              <w:pStyle w:val="a3"/>
              <w:numPr>
                <w:ilvl w:val="0"/>
                <w:numId w:val="8"/>
              </w:numPr>
              <w:tabs>
                <w:tab w:val="left" w:pos="178"/>
                <w:tab w:val="left" w:pos="2768"/>
              </w:tabs>
              <w:ind w:left="0" w:firstLine="0"/>
              <w:jc w:val="both"/>
              <w:rPr>
                <w:rFonts w:ascii="Sylfaen" w:hAnsi="Sylfaen" w:cs="Calibri"/>
                <w:sz w:val="20"/>
                <w:szCs w:val="20"/>
                <w:lang w:val="ka-GE"/>
              </w:rPr>
            </w:pPr>
            <w:r w:rsidRPr="00F7184D">
              <w:rPr>
                <w:rFonts w:ascii="Sylfaen" w:hAnsi="Sylfaen" w:cs="Calibri"/>
                <w:sz w:val="20"/>
                <w:szCs w:val="20"/>
                <w:lang w:val="ka-GE"/>
              </w:rPr>
              <w:t>რძისა და რძის პროდუქტების წარმოების ტექნოლოგია (ფილტრაცია, ნორმალიზაცია, ჰომოგენიზაცია; შესქელებული და მშრალი რძის დამზადების ტექნოლოგია, ხაჭოსა და  არაჟნის დამზადების ტექნოლოგია)</w:t>
            </w:r>
          </w:p>
          <w:p w14:paraId="14F42469" w14:textId="77777777" w:rsidR="00CE4ECB" w:rsidRPr="00F7184D" w:rsidRDefault="00CE4ECB" w:rsidP="00035478">
            <w:pPr>
              <w:pStyle w:val="a3"/>
              <w:numPr>
                <w:ilvl w:val="0"/>
                <w:numId w:val="8"/>
              </w:numPr>
              <w:tabs>
                <w:tab w:val="left" w:pos="178"/>
                <w:tab w:val="left" w:pos="2768"/>
              </w:tabs>
              <w:ind w:left="0" w:firstLine="0"/>
              <w:jc w:val="both"/>
              <w:rPr>
                <w:rFonts w:ascii="Sylfaen" w:hAnsi="Sylfaen" w:cs="Calibri"/>
                <w:sz w:val="20"/>
                <w:szCs w:val="20"/>
                <w:lang w:val="ka-GE"/>
              </w:rPr>
            </w:pPr>
            <w:r w:rsidRPr="00F7184D">
              <w:rPr>
                <w:rFonts w:ascii="Sylfaen" w:hAnsi="Sylfaen" w:cs="Calibri"/>
                <w:sz w:val="20"/>
                <w:szCs w:val="20"/>
                <w:lang w:val="ka-GE"/>
              </w:rPr>
              <w:t>დამზადების წუნის გამოვლენის მექანიზმები</w:t>
            </w:r>
          </w:p>
          <w:p w14:paraId="4F020D5E" w14:textId="77777777" w:rsidR="00CE4ECB" w:rsidRPr="00F7184D" w:rsidRDefault="00CE4ECB" w:rsidP="00035478">
            <w:pPr>
              <w:pStyle w:val="a3"/>
              <w:numPr>
                <w:ilvl w:val="0"/>
                <w:numId w:val="8"/>
              </w:numPr>
              <w:tabs>
                <w:tab w:val="left" w:pos="178"/>
                <w:tab w:val="left" w:pos="2768"/>
              </w:tabs>
              <w:ind w:left="0" w:firstLine="0"/>
              <w:jc w:val="both"/>
              <w:rPr>
                <w:rFonts w:ascii="Sylfaen" w:hAnsi="Sylfaen" w:cs="Sylfaen"/>
                <w:sz w:val="20"/>
                <w:szCs w:val="20"/>
                <w:lang w:val="ka-GE"/>
              </w:rPr>
            </w:pPr>
            <w:r w:rsidRPr="00F7184D">
              <w:rPr>
                <w:rFonts w:ascii="Sylfaen" w:hAnsi="Sylfaen" w:cs="Sylfaen"/>
                <w:sz w:val="20"/>
                <w:szCs w:val="20"/>
                <w:lang w:val="ka-GE"/>
              </w:rPr>
              <w:lastRenderedPageBreak/>
              <w:t>ცხიმების კვებითი ღირებულება და მათი დანიშნულება</w:t>
            </w:r>
          </w:p>
          <w:p w14:paraId="2E6A1F15" w14:textId="77777777" w:rsidR="00CE4ECB" w:rsidRPr="00F7184D" w:rsidRDefault="00CE4ECB" w:rsidP="00035478">
            <w:pPr>
              <w:pStyle w:val="a3"/>
              <w:numPr>
                <w:ilvl w:val="0"/>
                <w:numId w:val="8"/>
              </w:numPr>
              <w:tabs>
                <w:tab w:val="left" w:pos="178"/>
                <w:tab w:val="left" w:pos="2768"/>
              </w:tabs>
              <w:ind w:left="0" w:firstLine="0"/>
              <w:jc w:val="both"/>
              <w:rPr>
                <w:rFonts w:ascii="Sylfaen" w:hAnsi="Sylfaen" w:cs="Sylfaen"/>
                <w:sz w:val="20"/>
                <w:szCs w:val="20"/>
                <w:lang w:val="ka-GE"/>
              </w:rPr>
            </w:pPr>
            <w:r w:rsidRPr="00F7184D">
              <w:rPr>
                <w:rFonts w:ascii="Sylfaen" w:hAnsi="Sylfaen" w:cs="Sylfaen"/>
                <w:sz w:val="20"/>
                <w:szCs w:val="20"/>
                <w:lang w:val="ka-GE"/>
              </w:rPr>
              <w:t>ცხიმების კულინარიული პოტენციალი</w:t>
            </w:r>
          </w:p>
          <w:p w14:paraId="59DDB728" w14:textId="77777777" w:rsidR="00CE4ECB" w:rsidRPr="00F7184D" w:rsidRDefault="00CE4ECB" w:rsidP="00035478">
            <w:pPr>
              <w:pStyle w:val="a3"/>
              <w:numPr>
                <w:ilvl w:val="0"/>
                <w:numId w:val="8"/>
              </w:numPr>
              <w:tabs>
                <w:tab w:val="left" w:pos="178"/>
                <w:tab w:val="left" w:pos="2768"/>
              </w:tabs>
              <w:ind w:left="0" w:firstLine="0"/>
              <w:jc w:val="both"/>
              <w:rPr>
                <w:rFonts w:ascii="Sylfaen" w:hAnsi="Sylfaen" w:cs="Calibri"/>
                <w:sz w:val="20"/>
                <w:szCs w:val="20"/>
                <w:lang w:val="ka-GE"/>
              </w:rPr>
            </w:pPr>
            <w:r w:rsidRPr="00F7184D">
              <w:rPr>
                <w:rFonts w:ascii="Sylfaen" w:hAnsi="Sylfaen" w:cs="Calibri"/>
                <w:sz w:val="20"/>
                <w:szCs w:val="20"/>
                <w:lang w:val="ka-GE"/>
              </w:rPr>
              <w:t xml:space="preserve">ცხოველური და მცენარეული ცხიმების წარმოების </w:t>
            </w:r>
            <w:r w:rsidRPr="00F7184D">
              <w:rPr>
                <w:rFonts w:ascii="Sylfaen" w:hAnsi="Sylfaen" w:cs="Sylfaen"/>
                <w:sz w:val="20"/>
                <w:szCs w:val="20"/>
                <w:lang w:val="ka-GE"/>
              </w:rPr>
              <w:t>ტექნოლოგია</w:t>
            </w:r>
          </w:p>
          <w:p w14:paraId="38CA6E94" w14:textId="77777777" w:rsidR="00CE4ECB" w:rsidRPr="00F7184D" w:rsidRDefault="00CE4ECB" w:rsidP="00035478">
            <w:pPr>
              <w:pStyle w:val="a3"/>
              <w:numPr>
                <w:ilvl w:val="0"/>
                <w:numId w:val="8"/>
              </w:numPr>
              <w:tabs>
                <w:tab w:val="left" w:pos="178"/>
                <w:tab w:val="left" w:pos="2768"/>
              </w:tabs>
              <w:ind w:left="0" w:firstLine="0"/>
              <w:jc w:val="both"/>
              <w:rPr>
                <w:rFonts w:ascii="Sylfaen" w:hAnsi="Sylfaen" w:cs="Calibri"/>
                <w:sz w:val="20"/>
                <w:szCs w:val="20"/>
                <w:lang w:val="ka-GE"/>
              </w:rPr>
            </w:pPr>
            <w:r w:rsidRPr="00F7184D">
              <w:rPr>
                <w:rFonts w:ascii="Sylfaen" w:hAnsi="Sylfaen" w:cs="Calibri"/>
                <w:sz w:val="20"/>
                <w:szCs w:val="20"/>
                <w:lang w:val="ka-GE"/>
              </w:rPr>
              <w:t>ცხიმის წუნის გამოვლენის პროცედურები</w:t>
            </w:r>
          </w:p>
          <w:p w14:paraId="5BC88CA7" w14:textId="77777777" w:rsidR="00CE4ECB" w:rsidRPr="00F7184D" w:rsidRDefault="00CE4ECB" w:rsidP="00035478">
            <w:pPr>
              <w:pStyle w:val="a3"/>
              <w:numPr>
                <w:ilvl w:val="0"/>
                <w:numId w:val="8"/>
              </w:numPr>
              <w:tabs>
                <w:tab w:val="left" w:pos="178"/>
                <w:tab w:val="left" w:pos="2768"/>
              </w:tabs>
              <w:ind w:left="0" w:firstLine="0"/>
              <w:jc w:val="both"/>
              <w:rPr>
                <w:rFonts w:ascii="Sylfaen" w:hAnsi="Sylfaen" w:cs="Calibri"/>
                <w:sz w:val="20"/>
                <w:szCs w:val="20"/>
                <w:lang w:val="ka-GE"/>
              </w:rPr>
            </w:pPr>
            <w:r w:rsidRPr="00F7184D">
              <w:rPr>
                <w:rFonts w:ascii="Sylfaen" w:hAnsi="Sylfaen" w:cs="Calibri"/>
                <w:sz w:val="20"/>
                <w:szCs w:val="20"/>
                <w:lang w:val="ka-GE"/>
              </w:rPr>
              <w:t>ყველის ადგილობრივი და უცხოური სახეობები</w:t>
            </w:r>
          </w:p>
          <w:p w14:paraId="68017823" w14:textId="77777777" w:rsidR="00CE4ECB" w:rsidRPr="00F7184D" w:rsidRDefault="00CE4ECB" w:rsidP="00035478">
            <w:pPr>
              <w:pStyle w:val="a3"/>
              <w:numPr>
                <w:ilvl w:val="0"/>
                <w:numId w:val="8"/>
              </w:numPr>
              <w:tabs>
                <w:tab w:val="left" w:pos="178"/>
                <w:tab w:val="left" w:pos="2768"/>
              </w:tabs>
              <w:ind w:left="0" w:firstLine="0"/>
              <w:jc w:val="both"/>
              <w:rPr>
                <w:rFonts w:ascii="Sylfaen" w:hAnsi="Sylfaen" w:cs="Sylfaen"/>
                <w:sz w:val="20"/>
                <w:szCs w:val="20"/>
                <w:lang w:val="ka-GE"/>
              </w:rPr>
            </w:pPr>
            <w:r w:rsidRPr="00F7184D">
              <w:rPr>
                <w:rFonts w:ascii="Sylfaen" w:hAnsi="Sylfaen" w:cs="Sylfaen"/>
                <w:sz w:val="20"/>
                <w:szCs w:val="20"/>
                <w:lang w:val="ka-GE"/>
              </w:rPr>
              <w:t>ყველის კვებითი ღირებულება</w:t>
            </w:r>
          </w:p>
          <w:p w14:paraId="54E7A886" w14:textId="77777777" w:rsidR="00CE4ECB" w:rsidRPr="00F7184D" w:rsidRDefault="00CE4ECB" w:rsidP="00035478">
            <w:pPr>
              <w:pStyle w:val="a3"/>
              <w:numPr>
                <w:ilvl w:val="0"/>
                <w:numId w:val="8"/>
              </w:numPr>
              <w:tabs>
                <w:tab w:val="left" w:pos="178"/>
                <w:tab w:val="left" w:pos="2768"/>
              </w:tabs>
              <w:ind w:left="0" w:firstLine="0"/>
              <w:jc w:val="both"/>
              <w:rPr>
                <w:rFonts w:ascii="Sylfaen" w:hAnsi="Sylfaen" w:cs="Sylfaen"/>
                <w:sz w:val="20"/>
                <w:szCs w:val="20"/>
                <w:lang w:val="ka-GE"/>
              </w:rPr>
            </w:pPr>
            <w:r w:rsidRPr="00F7184D">
              <w:rPr>
                <w:rFonts w:ascii="Sylfaen" w:hAnsi="Sylfaen" w:cs="Sylfaen"/>
                <w:sz w:val="20"/>
                <w:szCs w:val="20"/>
                <w:lang w:val="ka-GE"/>
              </w:rPr>
              <w:t>ყველის კულინარიული პოტენციალი</w:t>
            </w:r>
          </w:p>
          <w:p w14:paraId="52A5D545" w14:textId="77777777" w:rsidR="00CE4ECB" w:rsidRPr="00F7184D" w:rsidRDefault="00CE4ECB" w:rsidP="00035478">
            <w:pPr>
              <w:pStyle w:val="a3"/>
              <w:numPr>
                <w:ilvl w:val="0"/>
                <w:numId w:val="8"/>
              </w:numPr>
              <w:tabs>
                <w:tab w:val="left" w:pos="178"/>
                <w:tab w:val="left" w:pos="2768"/>
              </w:tabs>
              <w:ind w:left="0" w:firstLine="0"/>
              <w:jc w:val="both"/>
              <w:rPr>
                <w:rFonts w:ascii="Sylfaen" w:hAnsi="Sylfaen" w:cs="Sylfaen"/>
                <w:sz w:val="20"/>
                <w:szCs w:val="20"/>
                <w:lang w:val="ka-GE"/>
              </w:rPr>
            </w:pPr>
            <w:r w:rsidRPr="00F7184D">
              <w:rPr>
                <w:rFonts w:ascii="Sylfaen" w:hAnsi="Sylfaen" w:cs="Sylfaen"/>
                <w:sz w:val="20"/>
                <w:szCs w:val="20"/>
                <w:lang w:val="ka-GE"/>
              </w:rPr>
              <w:t>ყველის წარმოების ტექნოლოგია (ფერმენტაცია, დამარილება, დაწნეხა)</w:t>
            </w:r>
          </w:p>
          <w:p w14:paraId="54FBDE7A" w14:textId="77777777" w:rsidR="00CE4ECB" w:rsidRPr="00F7184D" w:rsidRDefault="00CE4ECB" w:rsidP="00035478">
            <w:pPr>
              <w:pStyle w:val="a3"/>
              <w:numPr>
                <w:ilvl w:val="0"/>
                <w:numId w:val="8"/>
              </w:numPr>
              <w:tabs>
                <w:tab w:val="left" w:pos="178"/>
                <w:tab w:val="left" w:pos="2768"/>
              </w:tabs>
              <w:ind w:left="0" w:firstLine="0"/>
              <w:jc w:val="both"/>
              <w:rPr>
                <w:rFonts w:ascii="Sylfaen" w:hAnsi="Sylfaen" w:cs="Sylfaen"/>
                <w:sz w:val="20"/>
                <w:szCs w:val="20"/>
                <w:lang w:val="ka-GE"/>
              </w:rPr>
            </w:pPr>
            <w:r w:rsidRPr="00F7184D">
              <w:rPr>
                <w:rFonts w:ascii="Sylfaen" w:hAnsi="Sylfaen" w:cs="Sylfaen"/>
                <w:sz w:val="20"/>
                <w:szCs w:val="20"/>
                <w:lang w:val="ka-GE"/>
              </w:rPr>
              <w:t>ყველის წუნის გამოვლენის მექანიზმები</w:t>
            </w:r>
          </w:p>
          <w:p w14:paraId="7952A285" w14:textId="77777777" w:rsidR="00CE4ECB" w:rsidRPr="00F7184D" w:rsidRDefault="00CE4ECB" w:rsidP="00035478">
            <w:pPr>
              <w:pStyle w:val="a3"/>
              <w:numPr>
                <w:ilvl w:val="0"/>
                <w:numId w:val="8"/>
              </w:numPr>
              <w:tabs>
                <w:tab w:val="left" w:pos="178"/>
                <w:tab w:val="left" w:pos="2768"/>
              </w:tabs>
              <w:ind w:left="0" w:firstLine="0"/>
              <w:jc w:val="both"/>
              <w:rPr>
                <w:rFonts w:ascii="Sylfaen" w:hAnsi="Sylfaen" w:cs="Sylfaen"/>
                <w:sz w:val="20"/>
                <w:szCs w:val="20"/>
                <w:lang w:val="ka-GE"/>
              </w:rPr>
            </w:pPr>
            <w:r w:rsidRPr="00F7184D">
              <w:rPr>
                <w:rFonts w:ascii="Sylfaen" w:hAnsi="Sylfaen" w:cs="Sylfaen"/>
                <w:sz w:val="20"/>
                <w:szCs w:val="20"/>
                <w:lang w:val="ka-GE"/>
              </w:rPr>
              <w:t>ნაყინის კვებითი ღირებულება, მისი კულინარული პოტენციალი</w:t>
            </w:r>
          </w:p>
          <w:p w14:paraId="2351D0DF" w14:textId="77777777" w:rsidR="00CE4ECB" w:rsidRPr="00F7184D" w:rsidRDefault="00CE4ECB" w:rsidP="00035478">
            <w:pPr>
              <w:pStyle w:val="a3"/>
              <w:numPr>
                <w:ilvl w:val="0"/>
                <w:numId w:val="8"/>
              </w:numPr>
              <w:tabs>
                <w:tab w:val="left" w:pos="178"/>
                <w:tab w:val="left" w:pos="2768"/>
              </w:tabs>
              <w:ind w:left="0" w:firstLine="0"/>
              <w:jc w:val="both"/>
              <w:rPr>
                <w:rFonts w:ascii="Sylfaen" w:hAnsi="Sylfaen" w:cs="Sylfaen"/>
                <w:sz w:val="20"/>
                <w:szCs w:val="20"/>
                <w:lang w:val="ka-GE"/>
              </w:rPr>
            </w:pPr>
            <w:r w:rsidRPr="00F7184D">
              <w:rPr>
                <w:rFonts w:ascii="Sylfaen" w:hAnsi="Sylfaen" w:cs="Sylfaen"/>
                <w:sz w:val="20"/>
                <w:szCs w:val="20"/>
                <w:lang w:val="ka-GE"/>
              </w:rPr>
              <w:t>ნაყინის წარმოების ტექნოლოგია</w:t>
            </w:r>
          </w:p>
          <w:p w14:paraId="1A17322B" w14:textId="77777777" w:rsidR="00CE4ECB" w:rsidRPr="00F7184D" w:rsidRDefault="00CE4ECB" w:rsidP="00035478">
            <w:pPr>
              <w:pStyle w:val="a3"/>
              <w:numPr>
                <w:ilvl w:val="0"/>
                <w:numId w:val="8"/>
              </w:numPr>
              <w:tabs>
                <w:tab w:val="left" w:pos="178"/>
                <w:tab w:val="left" w:pos="2768"/>
              </w:tabs>
              <w:ind w:left="0" w:firstLine="0"/>
              <w:jc w:val="both"/>
              <w:rPr>
                <w:rFonts w:ascii="Sylfaen" w:hAnsi="Sylfaen"/>
                <w:sz w:val="20"/>
                <w:szCs w:val="20"/>
                <w:lang w:val="ka-GE"/>
              </w:rPr>
            </w:pPr>
            <w:r w:rsidRPr="00F7184D">
              <w:rPr>
                <w:rFonts w:ascii="Sylfaen" w:hAnsi="Sylfaen"/>
                <w:sz w:val="20"/>
                <w:szCs w:val="20"/>
                <w:lang w:val="ka-GE"/>
              </w:rPr>
              <w:t>რძისა და რძის პროდუქტების პირველადი და მეორადი გადამუშავების დარგები: რძის, რძის პროდუქტების, ცხიმდამამუშავებელი, ნაყინის წარმოება</w:t>
            </w:r>
          </w:p>
        </w:tc>
        <w:tc>
          <w:tcPr>
            <w:tcW w:w="871" w:type="pct"/>
            <w:vAlign w:val="center"/>
          </w:tcPr>
          <w:p w14:paraId="79A141AD" w14:textId="77777777" w:rsidR="00CE4ECB" w:rsidRPr="00F7184D" w:rsidRDefault="00CE4ECB" w:rsidP="00F7184D">
            <w:pPr>
              <w:ind w:left="161"/>
              <w:jc w:val="both"/>
              <w:rPr>
                <w:rFonts w:ascii="Sylfaen" w:hAnsi="Sylfaen" w:cs="Calibri"/>
                <w:sz w:val="20"/>
                <w:szCs w:val="20"/>
                <w:lang w:val="ka-GE"/>
              </w:rPr>
            </w:pPr>
            <w:r w:rsidRPr="00F7184D">
              <w:rPr>
                <w:rFonts w:ascii="Sylfaen" w:hAnsi="Sylfaen" w:cs="Calibri"/>
                <w:sz w:val="20"/>
                <w:szCs w:val="20"/>
                <w:lang w:val="ka-GE"/>
              </w:rPr>
              <w:lastRenderedPageBreak/>
              <w:t>ლექცია ვიზუალური მასალების გამოყენებით;</w:t>
            </w:r>
          </w:p>
          <w:p w14:paraId="4C26BADA" w14:textId="77777777" w:rsidR="00CE4ECB" w:rsidRPr="00F7184D" w:rsidRDefault="00CE4ECB" w:rsidP="00F7184D">
            <w:pPr>
              <w:ind w:left="161"/>
              <w:jc w:val="both"/>
              <w:rPr>
                <w:rFonts w:ascii="Sylfaen" w:hAnsi="Sylfaen" w:cs="Calibri"/>
                <w:sz w:val="20"/>
                <w:szCs w:val="20"/>
                <w:lang w:val="ka-GE"/>
              </w:rPr>
            </w:pPr>
            <w:r w:rsidRPr="00F7184D">
              <w:rPr>
                <w:rFonts w:ascii="Sylfaen" w:hAnsi="Sylfaen" w:cs="Calibri"/>
                <w:sz w:val="20"/>
                <w:szCs w:val="20"/>
                <w:lang w:val="ka-GE"/>
              </w:rPr>
              <w:t>სემინარი;</w:t>
            </w:r>
          </w:p>
          <w:p w14:paraId="3EF9839B" w14:textId="77777777" w:rsidR="00CE4ECB" w:rsidRPr="00F7184D" w:rsidRDefault="00CE4ECB" w:rsidP="00F7184D">
            <w:pPr>
              <w:ind w:left="161"/>
              <w:jc w:val="both"/>
              <w:rPr>
                <w:rFonts w:ascii="Sylfaen" w:hAnsi="Sylfaen" w:cs="Calibri"/>
                <w:sz w:val="20"/>
                <w:szCs w:val="20"/>
                <w:lang w:val="ka-GE"/>
              </w:rPr>
            </w:pPr>
            <w:r w:rsidRPr="00F7184D">
              <w:rPr>
                <w:rFonts w:ascii="Sylfaen" w:hAnsi="Sylfaen" w:cs="Calibri"/>
                <w:sz w:val="20"/>
                <w:szCs w:val="20"/>
                <w:lang w:val="ka-GE"/>
              </w:rPr>
              <w:t>დისკუსია;</w:t>
            </w:r>
          </w:p>
          <w:p w14:paraId="4A24554C" w14:textId="77777777" w:rsidR="00CE4ECB" w:rsidRPr="00F7184D" w:rsidRDefault="00CE4ECB" w:rsidP="00F7184D">
            <w:pPr>
              <w:ind w:left="161"/>
              <w:jc w:val="both"/>
              <w:rPr>
                <w:rFonts w:ascii="Sylfaen" w:hAnsi="Sylfaen" w:cs="Calibri"/>
                <w:sz w:val="20"/>
                <w:szCs w:val="20"/>
                <w:lang w:val="ka-GE"/>
              </w:rPr>
            </w:pPr>
            <w:r w:rsidRPr="00F7184D">
              <w:rPr>
                <w:rFonts w:ascii="Sylfaen" w:hAnsi="Sylfaen" w:cs="Calibri"/>
                <w:sz w:val="20"/>
                <w:szCs w:val="20"/>
                <w:lang w:val="ka-GE"/>
              </w:rPr>
              <w:t>ჯგუფური მუშაობა</w:t>
            </w:r>
          </w:p>
          <w:p w14:paraId="16287F21" w14:textId="77777777" w:rsidR="00CE4ECB" w:rsidRPr="00F7184D" w:rsidRDefault="00CE4ECB" w:rsidP="00035478">
            <w:pPr>
              <w:ind w:left="161"/>
              <w:rPr>
                <w:rFonts w:ascii="Sylfaen" w:hAnsi="Sylfaen" w:cs="Calibri"/>
                <w:sz w:val="20"/>
                <w:szCs w:val="20"/>
                <w:lang w:val="ka-GE"/>
              </w:rPr>
            </w:pPr>
          </w:p>
          <w:p w14:paraId="5BE93A62" w14:textId="77777777" w:rsidR="00CE4ECB" w:rsidRPr="00F7184D" w:rsidRDefault="00CE4ECB" w:rsidP="00035478">
            <w:pPr>
              <w:ind w:left="161"/>
              <w:rPr>
                <w:rFonts w:ascii="Sylfaen" w:hAnsi="Sylfaen"/>
                <w:sz w:val="20"/>
                <w:szCs w:val="20"/>
                <w:lang w:val="ka-GE"/>
              </w:rPr>
            </w:pPr>
          </w:p>
          <w:p w14:paraId="384BA73E" w14:textId="77777777" w:rsidR="00CE4ECB" w:rsidRPr="00F7184D" w:rsidRDefault="00CE4ECB" w:rsidP="00035478">
            <w:pPr>
              <w:ind w:left="161"/>
              <w:rPr>
                <w:rFonts w:ascii="Sylfaen" w:hAnsi="Sylfaen"/>
                <w:sz w:val="20"/>
                <w:szCs w:val="20"/>
                <w:lang w:val="ka-GE"/>
              </w:rPr>
            </w:pPr>
          </w:p>
          <w:p w14:paraId="34B3F2EB" w14:textId="77777777" w:rsidR="00CE4ECB" w:rsidRPr="00F7184D" w:rsidRDefault="00CE4ECB" w:rsidP="00035478">
            <w:pPr>
              <w:ind w:left="161"/>
              <w:rPr>
                <w:rFonts w:ascii="Sylfaen" w:hAnsi="Sylfaen"/>
                <w:sz w:val="20"/>
                <w:szCs w:val="20"/>
                <w:lang w:val="ka-GE"/>
              </w:rPr>
            </w:pPr>
          </w:p>
          <w:p w14:paraId="7D34F5C7" w14:textId="77777777" w:rsidR="00CE4ECB" w:rsidRPr="00F7184D" w:rsidRDefault="00CE4ECB" w:rsidP="00035478">
            <w:pPr>
              <w:ind w:left="161"/>
              <w:rPr>
                <w:rFonts w:ascii="Sylfaen" w:hAnsi="Sylfaen"/>
                <w:sz w:val="20"/>
                <w:szCs w:val="20"/>
                <w:lang w:val="ka-GE"/>
              </w:rPr>
            </w:pPr>
          </w:p>
          <w:p w14:paraId="0B4020A7" w14:textId="77777777" w:rsidR="00CE4ECB" w:rsidRPr="00F7184D" w:rsidRDefault="00CE4ECB" w:rsidP="00035478">
            <w:pPr>
              <w:ind w:left="161"/>
              <w:rPr>
                <w:rFonts w:ascii="Sylfaen" w:hAnsi="Sylfaen"/>
                <w:sz w:val="20"/>
                <w:szCs w:val="20"/>
                <w:lang w:val="ka-GE"/>
              </w:rPr>
            </w:pPr>
          </w:p>
          <w:p w14:paraId="1D7B270A" w14:textId="77777777" w:rsidR="00CE4ECB" w:rsidRPr="00F7184D" w:rsidRDefault="00CE4ECB" w:rsidP="00035478">
            <w:pPr>
              <w:ind w:left="161"/>
              <w:rPr>
                <w:rFonts w:ascii="Sylfaen" w:hAnsi="Sylfaen"/>
                <w:sz w:val="20"/>
                <w:szCs w:val="20"/>
                <w:lang w:val="ka-GE"/>
              </w:rPr>
            </w:pPr>
          </w:p>
          <w:p w14:paraId="4F904CB7" w14:textId="77777777" w:rsidR="00CE4ECB" w:rsidRPr="00F7184D" w:rsidRDefault="00CE4ECB" w:rsidP="00035478">
            <w:pPr>
              <w:ind w:left="161"/>
              <w:rPr>
                <w:rFonts w:ascii="Sylfaen" w:hAnsi="Sylfaen"/>
                <w:sz w:val="20"/>
                <w:szCs w:val="20"/>
                <w:lang w:val="ka-GE"/>
              </w:rPr>
            </w:pPr>
          </w:p>
          <w:p w14:paraId="06971CD3" w14:textId="77777777" w:rsidR="00CE4ECB" w:rsidRPr="00F7184D" w:rsidRDefault="00CE4ECB" w:rsidP="00035478">
            <w:pPr>
              <w:ind w:left="161"/>
              <w:rPr>
                <w:rFonts w:ascii="Sylfaen" w:hAnsi="Sylfaen"/>
                <w:sz w:val="20"/>
                <w:szCs w:val="20"/>
                <w:lang w:val="ka-GE"/>
              </w:rPr>
            </w:pPr>
          </w:p>
          <w:p w14:paraId="2A1F701D" w14:textId="77777777" w:rsidR="00CE4ECB" w:rsidRPr="00F7184D" w:rsidRDefault="00CE4ECB" w:rsidP="00035478">
            <w:pPr>
              <w:ind w:left="161"/>
              <w:rPr>
                <w:rFonts w:ascii="Sylfaen" w:hAnsi="Sylfaen"/>
                <w:sz w:val="20"/>
                <w:szCs w:val="20"/>
                <w:lang w:val="ka-GE"/>
              </w:rPr>
            </w:pPr>
          </w:p>
          <w:p w14:paraId="03EFCA41" w14:textId="77777777" w:rsidR="00CE4ECB" w:rsidRPr="00F7184D" w:rsidRDefault="00CE4ECB" w:rsidP="00035478">
            <w:pPr>
              <w:ind w:left="161"/>
              <w:rPr>
                <w:rFonts w:ascii="Sylfaen" w:hAnsi="Sylfaen"/>
                <w:sz w:val="20"/>
                <w:szCs w:val="20"/>
                <w:lang w:val="ka-GE"/>
              </w:rPr>
            </w:pPr>
          </w:p>
          <w:p w14:paraId="5F96A722" w14:textId="77777777" w:rsidR="00CE4ECB" w:rsidRPr="00F7184D" w:rsidRDefault="00CE4ECB" w:rsidP="00035478">
            <w:pPr>
              <w:ind w:left="161"/>
              <w:rPr>
                <w:rFonts w:ascii="Sylfaen" w:hAnsi="Sylfaen"/>
                <w:sz w:val="20"/>
                <w:szCs w:val="20"/>
                <w:lang w:val="ka-GE"/>
              </w:rPr>
            </w:pPr>
          </w:p>
          <w:p w14:paraId="5B95CD12" w14:textId="77777777" w:rsidR="00CE4ECB" w:rsidRPr="00F7184D" w:rsidRDefault="00CE4ECB" w:rsidP="00035478">
            <w:pPr>
              <w:ind w:left="161"/>
              <w:rPr>
                <w:rFonts w:ascii="Sylfaen" w:hAnsi="Sylfaen"/>
                <w:sz w:val="20"/>
                <w:szCs w:val="20"/>
                <w:lang w:val="ka-GE"/>
              </w:rPr>
            </w:pPr>
          </w:p>
          <w:p w14:paraId="5220BBB2" w14:textId="77777777" w:rsidR="00CE4ECB" w:rsidRPr="00F7184D" w:rsidRDefault="00CE4ECB" w:rsidP="00035478">
            <w:pPr>
              <w:ind w:left="161"/>
              <w:rPr>
                <w:rFonts w:ascii="Sylfaen" w:hAnsi="Sylfaen"/>
                <w:sz w:val="20"/>
                <w:szCs w:val="20"/>
                <w:lang w:val="ka-GE"/>
              </w:rPr>
            </w:pPr>
          </w:p>
          <w:p w14:paraId="13CB595B" w14:textId="77777777" w:rsidR="00CE4ECB" w:rsidRPr="00F7184D" w:rsidRDefault="00CE4ECB" w:rsidP="00035478">
            <w:pPr>
              <w:ind w:left="161"/>
              <w:rPr>
                <w:rFonts w:ascii="Sylfaen" w:hAnsi="Sylfaen"/>
                <w:sz w:val="20"/>
                <w:szCs w:val="20"/>
                <w:lang w:val="ka-GE"/>
              </w:rPr>
            </w:pPr>
          </w:p>
          <w:p w14:paraId="6D9C8D39" w14:textId="77777777" w:rsidR="00CE4ECB" w:rsidRPr="00F7184D" w:rsidRDefault="00CE4ECB" w:rsidP="00035478">
            <w:pPr>
              <w:ind w:left="161"/>
              <w:rPr>
                <w:rFonts w:ascii="Sylfaen" w:hAnsi="Sylfaen"/>
                <w:sz w:val="20"/>
                <w:szCs w:val="20"/>
                <w:lang w:val="ka-GE"/>
              </w:rPr>
            </w:pPr>
          </w:p>
          <w:p w14:paraId="675E05EE" w14:textId="77777777" w:rsidR="00CE4ECB" w:rsidRPr="00F7184D" w:rsidRDefault="00CE4ECB" w:rsidP="00035478">
            <w:pPr>
              <w:ind w:left="161"/>
              <w:rPr>
                <w:rFonts w:ascii="Sylfaen" w:hAnsi="Sylfaen"/>
                <w:sz w:val="20"/>
                <w:szCs w:val="20"/>
                <w:lang w:val="ka-GE"/>
              </w:rPr>
            </w:pPr>
          </w:p>
          <w:p w14:paraId="2FC17F8B" w14:textId="77777777" w:rsidR="00CE4ECB" w:rsidRPr="00F7184D" w:rsidRDefault="00CE4ECB" w:rsidP="00035478">
            <w:pPr>
              <w:ind w:left="161"/>
              <w:rPr>
                <w:rFonts w:ascii="Sylfaen" w:hAnsi="Sylfaen"/>
                <w:sz w:val="20"/>
                <w:szCs w:val="20"/>
                <w:lang w:val="ka-GE"/>
              </w:rPr>
            </w:pPr>
          </w:p>
          <w:p w14:paraId="0A4F7224" w14:textId="77777777" w:rsidR="00CE4ECB" w:rsidRPr="00F7184D" w:rsidRDefault="00CE4ECB" w:rsidP="00035478">
            <w:pPr>
              <w:ind w:left="161"/>
              <w:rPr>
                <w:rFonts w:ascii="Sylfaen" w:hAnsi="Sylfaen"/>
                <w:sz w:val="20"/>
                <w:szCs w:val="20"/>
                <w:lang w:val="ka-GE"/>
              </w:rPr>
            </w:pPr>
          </w:p>
          <w:p w14:paraId="5AE48A43" w14:textId="77777777" w:rsidR="00CE4ECB" w:rsidRPr="00F7184D" w:rsidRDefault="00CE4ECB" w:rsidP="00035478">
            <w:pPr>
              <w:ind w:left="161"/>
              <w:rPr>
                <w:rFonts w:ascii="Sylfaen" w:hAnsi="Sylfaen"/>
                <w:sz w:val="20"/>
                <w:szCs w:val="20"/>
                <w:lang w:val="ka-GE"/>
              </w:rPr>
            </w:pPr>
          </w:p>
          <w:p w14:paraId="50F40DEB" w14:textId="77777777" w:rsidR="00CE4ECB" w:rsidRPr="00F7184D" w:rsidRDefault="00CE4ECB" w:rsidP="00035478">
            <w:pPr>
              <w:ind w:left="161"/>
              <w:rPr>
                <w:rFonts w:ascii="Sylfaen" w:hAnsi="Sylfaen"/>
                <w:sz w:val="20"/>
                <w:szCs w:val="20"/>
                <w:lang w:val="ka-GE"/>
              </w:rPr>
            </w:pPr>
          </w:p>
          <w:p w14:paraId="77A52294" w14:textId="77777777" w:rsidR="00CE4ECB" w:rsidRPr="00F7184D" w:rsidRDefault="00CE4ECB" w:rsidP="00035478">
            <w:pPr>
              <w:ind w:left="161"/>
              <w:rPr>
                <w:rFonts w:ascii="Sylfaen" w:hAnsi="Sylfaen"/>
                <w:sz w:val="20"/>
                <w:szCs w:val="20"/>
                <w:lang w:val="ka-GE"/>
              </w:rPr>
            </w:pPr>
          </w:p>
          <w:p w14:paraId="007DCDA8" w14:textId="77777777" w:rsidR="00CE4ECB" w:rsidRPr="00F7184D" w:rsidRDefault="00CE4ECB" w:rsidP="00035478">
            <w:pPr>
              <w:ind w:left="161"/>
              <w:rPr>
                <w:rFonts w:ascii="Sylfaen" w:hAnsi="Sylfaen"/>
                <w:sz w:val="20"/>
                <w:szCs w:val="20"/>
                <w:lang w:val="ka-GE"/>
              </w:rPr>
            </w:pPr>
          </w:p>
          <w:p w14:paraId="450EA2D7" w14:textId="77777777" w:rsidR="00CE4ECB" w:rsidRPr="00F7184D" w:rsidRDefault="00CE4ECB" w:rsidP="00035478">
            <w:pPr>
              <w:ind w:left="161"/>
              <w:rPr>
                <w:rFonts w:ascii="Sylfaen" w:hAnsi="Sylfaen"/>
                <w:sz w:val="20"/>
                <w:szCs w:val="20"/>
                <w:lang w:val="ka-GE"/>
              </w:rPr>
            </w:pPr>
          </w:p>
          <w:p w14:paraId="3DD355C9" w14:textId="77777777" w:rsidR="00CE4ECB" w:rsidRPr="00F7184D" w:rsidRDefault="00CE4ECB" w:rsidP="00035478">
            <w:pPr>
              <w:ind w:left="161"/>
              <w:rPr>
                <w:rFonts w:ascii="Sylfaen" w:hAnsi="Sylfaen"/>
                <w:sz w:val="20"/>
                <w:szCs w:val="20"/>
                <w:lang w:val="ka-GE"/>
              </w:rPr>
            </w:pPr>
          </w:p>
          <w:p w14:paraId="1A81F0B1" w14:textId="77777777" w:rsidR="00CE4ECB" w:rsidRPr="00F7184D" w:rsidRDefault="00CE4ECB" w:rsidP="00035478">
            <w:pPr>
              <w:ind w:left="161"/>
              <w:rPr>
                <w:rFonts w:ascii="Sylfaen" w:hAnsi="Sylfaen"/>
                <w:sz w:val="20"/>
                <w:szCs w:val="20"/>
                <w:lang w:val="ka-GE"/>
              </w:rPr>
            </w:pPr>
          </w:p>
          <w:p w14:paraId="717AAFBA" w14:textId="77777777" w:rsidR="00CE4ECB" w:rsidRPr="00F7184D" w:rsidRDefault="00CE4ECB" w:rsidP="00035478">
            <w:pPr>
              <w:ind w:left="161"/>
              <w:rPr>
                <w:rFonts w:ascii="Sylfaen" w:hAnsi="Sylfaen"/>
                <w:sz w:val="20"/>
                <w:szCs w:val="20"/>
                <w:lang w:val="ka-GE"/>
              </w:rPr>
            </w:pPr>
          </w:p>
          <w:p w14:paraId="56EE48EE" w14:textId="77777777" w:rsidR="00CE4ECB" w:rsidRPr="00F7184D" w:rsidRDefault="00CE4ECB" w:rsidP="00035478">
            <w:pPr>
              <w:ind w:left="161"/>
              <w:rPr>
                <w:rFonts w:ascii="Sylfaen" w:hAnsi="Sylfaen"/>
                <w:sz w:val="20"/>
                <w:szCs w:val="20"/>
                <w:lang w:val="ka-GE"/>
              </w:rPr>
            </w:pPr>
          </w:p>
        </w:tc>
        <w:tc>
          <w:tcPr>
            <w:tcW w:w="513" w:type="pct"/>
          </w:tcPr>
          <w:p w14:paraId="59C7EDF3" w14:textId="77777777" w:rsidR="00CE4ECB" w:rsidRPr="00F7184D" w:rsidRDefault="00CE4ECB" w:rsidP="00F7184D">
            <w:pPr>
              <w:rPr>
                <w:rFonts w:ascii="Sylfaen" w:hAnsi="Sylfaen" w:cs="Sylfaen"/>
                <w:sz w:val="20"/>
                <w:szCs w:val="20"/>
                <w:lang w:val="ka-GE"/>
              </w:rPr>
            </w:pPr>
            <w:r w:rsidRPr="00F7184D">
              <w:rPr>
                <w:rFonts w:ascii="Sylfaen" w:hAnsi="Sylfaen" w:cs="Calibri"/>
                <w:sz w:val="20"/>
                <w:szCs w:val="20"/>
                <w:lang w:val="ka-GE"/>
              </w:rPr>
              <w:lastRenderedPageBreak/>
              <w:t>ტესტი</w:t>
            </w:r>
          </w:p>
        </w:tc>
        <w:tc>
          <w:tcPr>
            <w:tcW w:w="1287" w:type="pct"/>
            <w:vMerge/>
          </w:tcPr>
          <w:p w14:paraId="7B065206" w14:textId="044394AC" w:rsidR="00CE4ECB" w:rsidRPr="00F7184D" w:rsidRDefault="00CE4ECB" w:rsidP="00F7184D">
            <w:pPr>
              <w:ind w:left="26"/>
              <w:jc w:val="both"/>
              <w:rPr>
                <w:rFonts w:ascii="Sylfaen" w:hAnsi="Sylfaen" w:cs="Sylfaen"/>
                <w:sz w:val="20"/>
                <w:szCs w:val="20"/>
                <w:lang w:val="ka-GE"/>
              </w:rPr>
            </w:pPr>
          </w:p>
        </w:tc>
      </w:tr>
      <w:tr w:rsidR="00CE4ECB" w:rsidRPr="00F7184D" w14:paraId="777DC47B" w14:textId="77777777" w:rsidTr="000C1B85">
        <w:trPr>
          <w:trHeight w:val="619"/>
        </w:trPr>
        <w:tc>
          <w:tcPr>
            <w:tcW w:w="527" w:type="pct"/>
            <w:vAlign w:val="center"/>
          </w:tcPr>
          <w:p w14:paraId="78941E47" w14:textId="77777777" w:rsidR="00CE4ECB" w:rsidRPr="00F7184D" w:rsidRDefault="00CE4ECB" w:rsidP="000C1B85">
            <w:pPr>
              <w:jc w:val="center"/>
              <w:rPr>
                <w:rFonts w:ascii="Sylfaen" w:hAnsi="Sylfaen"/>
                <w:b/>
                <w:sz w:val="20"/>
                <w:szCs w:val="20"/>
                <w:lang w:val="ka-GE"/>
              </w:rPr>
            </w:pPr>
            <w:r w:rsidRPr="00F7184D">
              <w:rPr>
                <w:rFonts w:ascii="Sylfaen" w:hAnsi="Sylfaen"/>
                <w:b/>
                <w:sz w:val="20"/>
                <w:szCs w:val="20"/>
                <w:lang w:val="ka-GE"/>
              </w:rPr>
              <w:lastRenderedPageBreak/>
              <w:t>5</w:t>
            </w:r>
          </w:p>
        </w:tc>
        <w:tc>
          <w:tcPr>
            <w:tcW w:w="1802" w:type="pct"/>
            <w:vAlign w:val="center"/>
          </w:tcPr>
          <w:p w14:paraId="12C3A21B" w14:textId="77777777" w:rsidR="00CE4ECB" w:rsidRPr="00F7184D" w:rsidRDefault="00CE4ECB" w:rsidP="00035478">
            <w:pPr>
              <w:pStyle w:val="a3"/>
              <w:numPr>
                <w:ilvl w:val="0"/>
                <w:numId w:val="9"/>
              </w:numPr>
              <w:tabs>
                <w:tab w:val="left" w:pos="199"/>
                <w:tab w:val="left" w:pos="2768"/>
              </w:tabs>
              <w:ind w:left="0" w:hanging="2"/>
              <w:jc w:val="both"/>
              <w:rPr>
                <w:rFonts w:ascii="Sylfaen" w:hAnsi="Sylfaen"/>
                <w:sz w:val="20"/>
                <w:szCs w:val="20"/>
                <w:lang w:val="ka-GE"/>
              </w:rPr>
            </w:pPr>
            <w:r w:rsidRPr="00F7184D">
              <w:rPr>
                <w:rFonts w:ascii="Sylfaen" w:hAnsi="Sylfaen" w:cs="Sylfaen"/>
                <w:sz w:val="20"/>
                <w:szCs w:val="20"/>
                <w:lang w:val="ka-GE"/>
              </w:rPr>
              <w:t xml:space="preserve">წვნიანი </w:t>
            </w:r>
            <w:r w:rsidRPr="00F7184D">
              <w:rPr>
                <w:rFonts w:ascii="Sylfaen" w:hAnsi="Sylfaen"/>
                <w:sz w:val="20"/>
                <w:szCs w:val="20"/>
                <w:lang w:val="ka-GE"/>
              </w:rPr>
              <w:t>ნედლეული - ხილი</w:t>
            </w:r>
          </w:p>
          <w:p w14:paraId="4EC0BB32" w14:textId="77777777" w:rsidR="00CE4ECB" w:rsidRPr="00F7184D" w:rsidRDefault="00CE4ECB" w:rsidP="00035478">
            <w:pPr>
              <w:pStyle w:val="a3"/>
              <w:numPr>
                <w:ilvl w:val="0"/>
                <w:numId w:val="9"/>
              </w:numPr>
              <w:tabs>
                <w:tab w:val="left" w:pos="199"/>
                <w:tab w:val="left" w:pos="2768"/>
              </w:tabs>
              <w:ind w:left="0" w:hanging="2"/>
              <w:jc w:val="both"/>
              <w:rPr>
                <w:rFonts w:ascii="Sylfaen" w:hAnsi="Sylfaen"/>
                <w:sz w:val="20"/>
                <w:szCs w:val="20"/>
                <w:lang w:val="ka-GE"/>
              </w:rPr>
            </w:pPr>
            <w:r w:rsidRPr="00F7184D">
              <w:rPr>
                <w:rFonts w:ascii="Sylfaen" w:hAnsi="Sylfaen" w:cs="Sylfaen"/>
                <w:sz w:val="20"/>
                <w:szCs w:val="20"/>
                <w:lang w:val="ka-GE"/>
              </w:rPr>
              <w:t xml:space="preserve">ხილის </w:t>
            </w:r>
            <w:r w:rsidRPr="00F7184D">
              <w:rPr>
                <w:rFonts w:ascii="Sylfaen" w:hAnsi="Sylfaen"/>
                <w:sz w:val="20"/>
                <w:szCs w:val="20"/>
                <w:lang w:val="ka-GE"/>
              </w:rPr>
              <w:t>კლასიფიკაცია, მათი გავრცელების არეალი, დახასიათება და საკონდიტრო პოტენციალი:</w:t>
            </w:r>
          </w:p>
          <w:p w14:paraId="5106208C" w14:textId="77777777" w:rsidR="00CE4ECB" w:rsidRPr="00F7184D" w:rsidRDefault="00CE4ECB" w:rsidP="00035478">
            <w:pPr>
              <w:pStyle w:val="a3"/>
              <w:numPr>
                <w:ilvl w:val="0"/>
                <w:numId w:val="9"/>
              </w:numPr>
              <w:tabs>
                <w:tab w:val="left" w:pos="199"/>
                <w:tab w:val="left" w:pos="2768"/>
              </w:tabs>
              <w:ind w:left="0" w:hanging="2"/>
              <w:jc w:val="both"/>
              <w:rPr>
                <w:rFonts w:ascii="Sylfaen" w:hAnsi="Sylfaen"/>
                <w:sz w:val="20"/>
                <w:szCs w:val="20"/>
                <w:lang w:val="ka-GE"/>
              </w:rPr>
            </w:pPr>
            <w:r w:rsidRPr="00F7184D">
              <w:rPr>
                <w:rFonts w:ascii="Sylfaen" w:hAnsi="Sylfaen"/>
                <w:sz w:val="20"/>
                <w:szCs w:val="20"/>
                <w:lang w:val="ka-GE"/>
              </w:rPr>
              <w:t>თესლოვანი ხილი</w:t>
            </w:r>
          </w:p>
          <w:p w14:paraId="45780DF1" w14:textId="77777777" w:rsidR="00CE4ECB" w:rsidRPr="00F7184D" w:rsidRDefault="00CE4ECB" w:rsidP="00035478">
            <w:pPr>
              <w:pStyle w:val="a3"/>
              <w:numPr>
                <w:ilvl w:val="0"/>
                <w:numId w:val="9"/>
              </w:numPr>
              <w:tabs>
                <w:tab w:val="left" w:pos="199"/>
                <w:tab w:val="left" w:pos="2768"/>
              </w:tabs>
              <w:ind w:left="0" w:hanging="2"/>
              <w:jc w:val="both"/>
              <w:rPr>
                <w:rFonts w:ascii="Sylfaen" w:hAnsi="Sylfaen"/>
                <w:sz w:val="20"/>
                <w:szCs w:val="20"/>
                <w:lang w:val="ka-GE"/>
              </w:rPr>
            </w:pPr>
            <w:r w:rsidRPr="00F7184D">
              <w:rPr>
                <w:rFonts w:ascii="Sylfaen" w:hAnsi="Sylfaen"/>
                <w:sz w:val="20"/>
                <w:szCs w:val="20"/>
                <w:lang w:val="ka-GE"/>
              </w:rPr>
              <w:t>კურკოვანი ხილი</w:t>
            </w:r>
          </w:p>
          <w:p w14:paraId="1DD8EBE0" w14:textId="77777777" w:rsidR="00CE4ECB" w:rsidRPr="00F7184D" w:rsidRDefault="00CE4ECB" w:rsidP="00035478">
            <w:pPr>
              <w:pStyle w:val="a3"/>
              <w:numPr>
                <w:ilvl w:val="0"/>
                <w:numId w:val="9"/>
              </w:numPr>
              <w:tabs>
                <w:tab w:val="left" w:pos="199"/>
                <w:tab w:val="left" w:pos="2768"/>
              </w:tabs>
              <w:ind w:left="0" w:hanging="2"/>
              <w:jc w:val="both"/>
              <w:rPr>
                <w:rFonts w:ascii="Sylfaen" w:hAnsi="Sylfaen"/>
                <w:sz w:val="20"/>
                <w:szCs w:val="20"/>
                <w:lang w:val="ka-GE"/>
              </w:rPr>
            </w:pPr>
            <w:r w:rsidRPr="00F7184D">
              <w:rPr>
                <w:rFonts w:ascii="Sylfaen" w:hAnsi="Sylfaen"/>
                <w:sz w:val="20"/>
                <w:szCs w:val="20"/>
                <w:lang w:val="ka-GE"/>
              </w:rPr>
              <w:t>კენკროვანი ხილი</w:t>
            </w:r>
          </w:p>
          <w:p w14:paraId="627F4D5B" w14:textId="77777777" w:rsidR="00CE4ECB" w:rsidRPr="00F7184D" w:rsidRDefault="00CE4ECB" w:rsidP="00035478">
            <w:pPr>
              <w:pStyle w:val="a3"/>
              <w:numPr>
                <w:ilvl w:val="0"/>
                <w:numId w:val="9"/>
              </w:numPr>
              <w:tabs>
                <w:tab w:val="left" w:pos="199"/>
                <w:tab w:val="left" w:pos="2768"/>
              </w:tabs>
              <w:ind w:left="0" w:hanging="2"/>
              <w:jc w:val="both"/>
              <w:rPr>
                <w:rFonts w:ascii="Sylfaen" w:hAnsi="Sylfaen"/>
                <w:sz w:val="20"/>
                <w:szCs w:val="20"/>
                <w:lang w:val="ka-GE"/>
              </w:rPr>
            </w:pPr>
            <w:r w:rsidRPr="00F7184D">
              <w:rPr>
                <w:rFonts w:ascii="Sylfaen" w:hAnsi="Sylfaen"/>
                <w:sz w:val="20"/>
                <w:szCs w:val="20"/>
                <w:lang w:val="ka-GE"/>
              </w:rPr>
              <w:t>კაკალნაყოფიანი ხილი</w:t>
            </w:r>
          </w:p>
          <w:p w14:paraId="50E7D4CF" w14:textId="77777777" w:rsidR="00CE4ECB" w:rsidRPr="00F7184D" w:rsidRDefault="00CE4ECB" w:rsidP="00035478">
            <w:pPr>
              <w:pStyle w:val="a3"/>
              <w:numPr>
                <w:ilvl w:val="0"/>
                <w:numId w:val="9"/>
              </w:numPr>
              <w:tabs>
                <w:tab w:val="left" w:pos="199"/>
                <w:tab w:val="left" w:pos="2768"/>
              </w:tabs>
              <w:ind w:left="0" w:hanging="2"/>
              <w:jc w:val="both"/>
              <w:rPr>
                <w:rFonts w:ascii="Sylfaen" w:hAnsi="Sylfaen"/>
                <w:sz w:val="20"/>
                <w:szCs w:val="20"/>
                <w:lang w:val="ka-GE"/>
              </w:rPr>
            </w:pPr>
            <w:r w:rsidRPr="00F7184D">
              <w:rPr>
                <w:rFonts w:ascii="Sylfaen" w:hAnsi="Sylfaen"/>
                <w:sz w:val="20"/>
                <w:szCs w:val="20"/>
                <w:lang w:val="ka-GE"/>
              </w:rPr>
              <w:t xml:space="preserve">ხილ-ბოსტნეულის კვებითი ღირებულება და მნიშვნელობა ადამიანის ორგანიზმისთვის; </w:t>
            </w:r>
          </w:p>
          <w:p w14:paraId="13658466" w14:textId="77777777" w:rsidR="00CE4ECB" w:rsidRPr="00F7184D" w:rsidRDefault="00CE4ECB" w:rsidP="00035478">
            <w:pPr>
              <w:pStyle w:val="a3"/>
              <w:numPr>
                <w:ilvl w:val="0"/>
                <w:numId w:val="9"/>
              </w:numPr>
              <w:tabs>
                <w:tab w:val="left" w:pos="199"/>
              </w:tabs>
              <w:ind w:left="0" w:hanging="2"/>
              <w:jc w:val="both"/>
              <w:rPr>
                <w:rFonts w:ascii="Sylfaen" w:hAnsi="Sylfaen"/>
                <w:sz w:val="20"/>
                <w:szCs w:val="20"/>
                <w:lang w:val="ka-GE"/>
              </w:rPr>
            </w:pPr>
            <w:r w:rsidRPr="00F7184D">
              <w:rPr>
                <w:rFonts w:ascii="Sylfaen" w:hAnsi="Sylfaen" w:cs="Sylfaen"/>
                <w:sz w:val="20"/>
                <w:szCs w:val="20"/>
                <w:lang w:val="ka-GE"/>
              </w:rPr>
              <w:t>ხილის გადამუშავების პროდუქტები - კონსერვები</w:t>
            </w:r>
          </w:p>
          <w:p w14:paraId="3BA18AFF" w14:textId="77777777" w:rsidR="00CE4ECB" w:rsidRPr="00F7184D" w:rsidRDefault="00CE4ECB" w:rsidP="00035478">
            <w:pPr>
              <w:pStyle w:val="a3"/>
              <w:numPr>
                <w:ilvl w:val="0"/>
                <w:numId w:val="9"/>
              </w:numPr>
              <w:tabs>
                <w:tab w:val="left" w:pos="199"/>
                <w:tab w:val="left" w:pos="2768"/>
              </w:tabs>
              <w:ind w:left="0" w:hanging="2"/>
              <w:jc w:val="both"/>
              <w:rPr>
                <w:rFonts w:ascii="Sylfaen" w:hAnsi="Sylfaen"/>
                <w:sz w:val="20"/>
                <w:szCs w:val="20"/>
                <w:lang w:val="ka-GE"/>
              </w:rPr>
            </w:pPr>
            <w:r w:rsidRPr="00F7184D">
              <w:rPr>
                <w:rFonts w:ascii="Sylfaen" w:hAnsi="Sylfaen"/>
                <w:sz w:val="20"/>
                <w:szCs w:val="20"/>
                <w:lang w:val="ka-GE"/>
              </w:rPr>
              <w:t>ხილის გადამუშავების პროდუქტები - მშრალი ხილი/ჩირები</w:t>
            </w:r>
          </w:p>
          <w:p w14:paraId="2CEF00C1" w14:textId="77777777" w:rsidR="00CE4ECB" w:rsidRPr="00F7184D" w:rsidRDefault="00CE4ECB" w:rsidP="00035478">
            <w:pPr>
              <w:pStyle w:val="a3"/>
              <w:numPr>
                <w:ilvl w:val="0"/>
                <w:numId w:val="9"/>
              </w:numPr>
              <w:tabs>
                <w:tab w:val="left" w:pos="199"/>
                <w:tab w:val="left" w:pos="2768"/>
              </w:tabs>
              <w:ind w:left="0" w:hanging="2"/>
              <w:jc w:val="both"/>
              <w:rPr>
                <w:rFonts w:ascii="Sylfaen" w:hAnsi="Sylfaen"/>
                <w:sz w:val="20"/>
                <w:szCs w:val="20"/>
                <w:lang w:val="ka-GE"/>
              </w:rPr>
            </w:pPr>
            <w:r w:rsidRPr="00F7184D">
              <w:rPr>
                <w:rFonts w:ascii="Sylfaen" w:hAnsi="Sylfaen"/>
                <w:sz w:val="20"/>
                <w:szCs w:val="20"/>
                <w:lang w:val="ka-GE"/>
              </w:rPr>
              <w:t>ხილის წუნის გამოვლენის მექანიზმები</w:t>
            </w:r>
          </w:p>
          <w:p w14:paraId="540F083A" w14:textId="77777777" w:rsidR="00CE4ECB" w:rsidRPr="00F7184D" w:rsidRDefault="00CE4ECB" w:rsidP="00035478">
            <w:pPr>
              <w:pStyle w:val="a3"/>
              <w:numPr>
                <w:ilvl w:val="0"/>
                <w:numId w:val="9"/>
              </w:numPr>
              <w:tabs>
                <w:tab w:val="left" w:pos="199"/>
                <w:tab w:val="left" w:pos="2768"/>
              </w:tabs>
              <w:ind w:left="0" w:hanging="2"/>
              <w:jc w:val="both"/>
              <w:rPr>
                <w:rFonts w:ascii="Sylfaen" w:hAnsi="Sylfaen"/>
                <w:sz w:val="20"/>
                <w:szCs w:val="20"/>
                <w:lang w:val="ka-GE"/>
              </w:rPr>
            </w:pPr>
            <w:r w:rsidRPr="00F7184D">
              <w:rPr>
                <w:rFonts w:ascii="Sylfaen" w:hAnsi="Sylfaen"/>
                <w:sz w:val="20"/>
                <w:szCs w:val="20"/>
                <w:lang w:val="ka-GE"/>
              </w:rPr>
              <w:t>ხილ-ბოსტნეულის დაავადებები და მათთან ბრძოლის წესები</w:t>
            </w:r>
          </w:p>
          <w:p w14:paraId="27FA637F" w14:textId="77777777" w:rsidR="00CE4ECB" w:rsidRPr="00F7184D" w:rsidRDefault="00CE4ECB" w:rsidP="00035478">
            <w:pPr>
              <w:pStyle w:val="a3"/>
              <w:numPr>
                <w:ilvl w:val="0"/>
                <w:numId w:val="9"/>
              </w:numPr>
              <w:tabs>
                <w:tab w:val="left" w:pos="199"/>
              </w:tabs>
              <w:ind w:left="0" w:hanging="2"/>
              <w:jc w:val="both"/>
              <w:rPr>
                <w:rFonts w:ascii="Sylfaen" w:hAnsi="Sylfaen"/>
                <w:sz w:val="20"/>
                <w:szCs w:val="20"/>
                <w:lang w:val="ka-GE"/>
              </w:rPr>
            </w:pPr>
            <w:r w:rsidRPr="00F7184D">
              <w:rPr>
                <w:rFonts w:ascii="Sylfaen" w:hAnsi="Sylfaen" w:cs="Sylfaen"/>
                <w:sz w:val="20"/>
                <w:szCs w:val="20"/>
                <w:lang w:val="ka-GE"/>
              </w:rPr>
              <w:t>ხილის ნედლეულის პირველადი გადამუშავების დარგი - ხილისსა</w:t>
            </w:r>
            <w:r w:rsidRPr="00F7184D">
              <w:rPr>
                <w:rFonts w:ascii="Sylfaen" w:hAnsi="Sylfaen"/>
                <w:sz w:val="20"/>
                <w:szCs w:val="20"/>
                <w:lang w:val="ka-GE"/>
              </w:rPr>
              <w:t>კონსერვო</w:t>
            </w:r>
          </w:p>
        </w:tc>
        <w:tc>
          <w:tcPr>
            <w:tcW w:w="871" w:type="pct"/>
            <w:tcBorders>
              <w:top w:val="nil"/>
              <w:bottom w:val="nil"/>
            </w:tcBorders>
            <w:vAlign w:val="center"/>
          </w:tcPr>
          <w:p w14:paraId="609BB18C" w14:textId="77777777" w:rsidR="00CE4ECB" w:rsidRPr="00F7184D" w:rsidRDefault="00CE4ECB" w:rsidP="00F7184D">
            <w:pPr>
              <w:jc w:val="both"/>
              <w:rPr>
                <w:rFonts w:ascii="Sylfaen" w:hAnsi="Sylfaen" w:cs="Calibri"/>
                <w:sz w:val="20"/>
                <w:szCs w:val="20"/>
                <w:lang w:val="ka-GE"/>
              </w:rPr>
            </w:pPr>
            <w:r w:rsidRPr="00F7184D">
              <w:rPr>
                <w:rFonts w:ascii="Sylfaen" w:hAnsi="Sylfaen" w:cs="Calibri"/>
                <w:sz w:val="20"/>
                <w:szCs w:val="20"/>
                <w:lang w:val="ka-GE"/>
              </w:rPr>
              <w:t>ლექცია ვიზუალური მასალების გამოყენებით; სემინარი; დისკუსია; ჯგუფური მუშაობა</w:t>
            </w:r>
          </w:p>
          <w:p w14:paraId="2908EB2C" w14:textId="77777777" w:rsidR="00CE4ECB" w:rsidRPr="00F7184D" w:rsidRDefault="00CE4ECB" w:rsidP="00035478">
            <w:pPr>
              <w:ind w:left="161"/>
              <w:rPr>
                <w:rFonts w:ascii="Sylfaen" w:hAnsi="Sylfaen" w:cs="Calibri"/>
                <w:sz w:val="20"/>
                <w:szCs w:val="20"/>
                <w:lang w:val="ka-GE"/>
              </w:rPr>
            </w:pPr>
          </w:p>
          <w:p w14:paraId="121FD38A" w14:textId="77777777" w:rsidR="00CE4ECB" w:rsidRPr="00F7184D" w:rsidRDefault="00CE4ECB" w:rsidP="00035478">
            <w:pPr>
              <w:ind w:left="161"/>
              <w:jc w:val="both"/>
              <w:rPr>
                <w:rFonts w:ascii="Sylfaen" w:hAnsi="Sylfaen"/>
                <w:sz w:val="20"/>
                <w:szCs w:val="20"/>
                <w:lang w:val="ka-GE"/>
              </w:rPr>
            </w:pPr>
          </w:p>
          <w:p w14:paraId="1FE2DD96" w14:textId="77777777" w:rsidR="00CE4ECB" w:rsidRPr="00F7184D" w:rsidRDefault="00CE4ECB" w:rsidP="00035478">
            <w:pPr>
              <w:ind w:left="161"/>
              <w:jc w:val="both"/>
              <w:rPr>
                <w:rFonts w:ascii="Sylfaen" w:hAnsi="Sylfaen"/>
                <w:sz w:val="20"/>
                <w:szCs w:val="20"/>
                <w:lang w:val="ka-GE"/>
              </w:rPr>
            </w:pPr>
          </w:p>
          <w:p w14:paraId="27357532" w14:textId="77777777" w:rsidR="00CE4ECB" w:rsidRPr="00F7184D" w:rsidRDefault="00CE4ECB" w:rsidP="00035478">
            <w:pPr>
              <w:ind w:left="161"/>
              <w:jc w:val="both"/>
              <w:rPr>
                <w:rFonts w:ascii="Sylfaen" w:hAnsi="Sylfaen"/>
                <w:sz w:val="20"/>
                <w:szCs w:val="20"/>
                <w:lang w:val="ka-GE"/>
              </w:rPr>
            </w:pPr>
          </w:p>
          <w:p w14:paraId="07F023C8" w14:textId="77777777" w:rsidR="00CE4ECB" w:rsidRPr="00F7184D" w:rsidRDefault="00CE4ECB" w:rsidP="00035478">
            <w:pPr>
              <w:ind w:left="161"/>
              <w:jc w:val="both"/>
              <w:rPr>
                <w:rFonts w:ascii="Sylfaen" w:hAnsi="Sylfaen"/>
                <w:sz w:val="20"/>
                <w:szCs w:val="20"/>
                <w:lang w:val="ka-GE"/>
              </w:rPr>
            </w:pPr>
          </w:p>
          <w:p w14:paraId="4BDB5498" w14:textId="77777777" w:rsidR="00CE4ECB" w:rsidRPr="00F7184D" w:rsidRDefault="00CE4ECB" w:rsidP="00035478">
            <w:pPr>
              <w:ind w:left="161"/>
              <w:jc w:val="both"/>
              <w:rPr>
                <w:rFonts w:ascii="Sylfaen" w:hAnsi="Sylfaen"/>
                <w:sz w:val="20"/>
                <w:szCs w:val="20"/>
                <w:lang w:val="ka-GE"/>
              </w:rPr>
            </w:pPr>
          </w:p>
          <w:p w14:paraId="2916C19D" w14:textId="77777777" w:rsidR="00CE4ECB" w:rsidRPr="00F7184D" w:rsidRDefault="00CE4ECB" w:rsidP="00035478">
            <w:pPr>
              <w:ind w:left="161"/>
              <w:jc w:val="both"/>
              <w:rPr>
                <w:rFonts w:ascii="Sylfaen" w:hAnsi="Sylfaen"/>
                <w:sz w:val="20"/>
                <w:szCs w:val="20"/>
                <w:lang w:val="ka-GE"/>
              </w:rPr>
            </w:pPr>
          </w:p>
          <w:p w14:paraId="74869460" w14:textId="77777777" w:rsidR="00CE4ECB" w:rsidRPr="00F7184D" w:rsidRDefault="00CE4ECB" w:rsidP="00035478">
            <w:pPr>
              <w:ind w:left="161"/>
              <w:jc w:val="both"/>
              <w:rPr>
                <w:rFonts w:ascii="Sylfaen" w:hAnsi="Sylfaen"/>
                <w:sz w:val="20"/>
                <w:szCs w:val="20"/>
                <w:lang w:val="ka-GE"/>
              </w:rPr>
            </w:pPr>
          </w:p>
          <w:p w14:paraId="187F57B8" w14:textId="77777777" w:rsidR="00CE4ECB" w:rsidRPr="00F7184D" w:rsidRDefault="00CE4ECB" w:rsidP="00035478">
            <w:pPr>
              <w:ind w:left="161"/>
              <w:jc w:val="both"/>
              <w:rPr>
                <w:rFonts w:ascii="Sylfaen" w:hAnsi="Sylfaen"/>
                <w:sz w:val="20"/>
                <w:szCs w:val="20"/>
                <w:lang w:val="ka-GE"/>
              </w:rPr>
            </w:pPr>
          </w:p>
        </w:tc>
        <w:tc>
          <w:tcPr>
            <w:tcW w:w="513" w:type="pct"/>
          </w:tcPr>
          <w:p w14:paraId="49BFA721" w14:textId="77777777" w:rsidR="00CE4ECB" w:rsidRPr="00F7184D" w:rsidRDefault="00CE4ECB" w:rsidP="00F7184D">
            <w:pPr>
              <w:rPr>
                <w:rFonts w:ascii="Sylfaen" w:hAnsi="Sylfaen" w:cs="Sylfaen"/>
                <w:sz w:val="20"/>
                <w:szCs w:val="20"/>
                <w:lang w:val="ka-GE"/>
              </w:rPr>
            </w:pPr>
            <w:r w:rsidRPr="00F7184D">
              <w:rPr>
                <w:rFonts w:ascii="Sylfaen" w:hAnsi="Sylfaen" w:cs="Calibri"/>
                <w:sz w:val="20"/>
                <w:szCs w:val="20"/>
                <w:lang w:val="ka-GE"/>
              </w:rPr>
              <w:t>ტესტი</w:t>
            </w:r>
          </w:p>
        </w:tc>
        <w:tc>
          <w:tcPr>
            <w:tcW w:w="1287" w:type="pct"/>
            <w:vMerge/>
          </w:tcPr>
          <w:p w14:paraId="3B597885" w14:textId="0DF3A89D" w:rsidR="00CE4ECB" w:rsidRPr="00F7184D" w:rsidRDefault="00CE4ECB" w:rsidP="00F7184D">
            <w:pPr>
              <w:ind w:left="26"/>
              <w:jc w:val="both"/>
              <w:rPr>
                <w:rFonts w:ascii="Sylfaen" w:hAnsi="Sylfaen" w:cs="Sylfaen"/>
                <w:sz w:val="20"/>
                <w:szCs w:val="20"/>
                <w:lang w:val="ka-GE"/>
              </w:rPr>
            </w:pPr>
          </w:p>
        </w:tc>
      </w:tr>
      <w:tr w:rsidR="00CE4ECB" w:rsidRPr="00F7184D" w14:paraId="43465D8E" w14:textId="77777777" w:rsidTr="000C1B85">
        <w:trPr>
          <w:trHeight w:val="619"/>
        </w:trPr>
        <w:tc>
          <w:tcPr>
            <w:tcW w:w="527" w:type="pct"/>
            <w:vAlign w:val="center"/>
          </w:tcPr>
          <w:p w14:paraId="29B4EA11" w14:textId="77777777" w:rsidR="00CE4ECB" w:rsidRPr="00F7184D" w:rsidRDefault="00CE4ECB" w:rsidP="000C1B85">
            <w:pPr>
              <w:jc w:val="center"/>
              <w:rPr>
                <w:rFonts w:ascii="Sylfaen" w:hAnsi="Sylfaen"/>
                <w:b/>
                <w:sz w:val="20"/>
                <w:szCs w:val="20"/>
                <w:lang w:val="ka-GE"/>
              </w:rPr>
            </w:pPr>
            <w:r w:rsidRPr="00F7184D">
              <w:rPr>
                <w:rFonts w:ascii="Sylfaen" w:hAnsi="Sylfaen"/>
                <w:b/>
                <w:sz w:val="20"/>
                <w:szCs w:val="20"/>
                <w:lang w:val="ka-GE"/>
              </w:rPr>
              <w:lastRenderedPageBreak/>
              <w:t>6</w:t>
            </w:r>
          </w:p>
        </w:tc>
        <w:tc>
          <w:tcPr>
            <w:tcW w:w="1802" w:type="pct"/>
            <w:vAlign w:val="center"/>
          </w:tcPr>
          <w:p w14:paraId="28C5D80D" w14:textId="77777777" w:rsidR="00CE4ECB" w:rsidRPr="00F7184D" w:rsidRDefault="00CE4ECB" w:rsidP="00035478">
            <w:pPr>
              <w:pStyle w:val="a3"/>
              <w:numPr>
                <w:ilvl w:val="0"/>
                <w:numId w:val="18"/>
              </w:numPr>
              <w:tabs>
                <w:tab w:val="left" w:pos="199"/>
              </w:tabs>
              <w:ind w:left="0" w:hanging="2"/>
              <w:jc w:val="both"/>
              <w:rPr>
                <w:rFonts w:ascii="Sylfaen" w:hAnsi="Sylfaen" w:cs="Sylfaen"/>
                <w:sz w:val="20"/>
                <w:szCs w:val="20"/>
                <w:lang w:val="ka-GE"/>
              </w:rPr>
            </w:pPr>
            <w:r w:rsidRPr="00F7184D">
              <w:rPr>
                <w:rFonts w:ascii="Sylfaen" w:hAnsi="Sylfaen" w:cs="Sylfaen"/>
                <w:sz w:val="20"/>
                <w:szCs w:val="20"/>
                <w:lang w:val="ka-GE"/>
              </w:rPr>
              <w:t>დამატკბობლების სახეები, მათი კვებითი ღირებულება, საკონდიტრო პოტენციალი და დანიშნულებასაკონდიტრო წარმოებაში</w:t>
            </w:r>
          </w:p>
          <w:p w14:paraId="55E7E6EC" w14:textId="77777777" w:rsidR="00CE4ECB" w:rsidRPr="00F7184D" w:rsidRDefault="00CE4ECB" w:rsidP="00035478">
            <w:pPr>
              <w:pStyle w:val="a3"/>
              <w:numPr>
                <w:ilvl w:val="0"/>
                <w:numId w:val="18"/>
              </w:numPr>
              <w:tabs>
                <w:tab w:val="left" w:pos="199"/>
              </w:tabs>
              <w:ind w:left="0" w:hanging="2"/>
              <w:jc w:val="both"/>
              <w:rPr>
                <w:rFonts w:ascii="Sylfaen" w:hAnsi="Sylfaen" w:cs="Sylfaen"/>
                <w:sz w:val="20"/>
                <w:szCs w:val="20"/>
                <w:lang w:val="ka-GE"/>
              </w:rPr>
            </w:pPr>
            <w:r w:rsidRPr="00F7184D">
              <w:rPr>
                <w:rFonts w:ascii="Sylfaen" w:hAnsi="Sylfaen" w:cs="Sylfaen"/>
                <w:sz w:val="20"/>
                <w:szCs w:val="20"/>
                <w:lang w:val="ka-GE"/>
              </w:rPr>
              <w:t>თხევადი დამატკბობლების  ნედლეულის კვებითი ღირებულება, საკონდიტრო პოტენციალი და დანიშნულება</w:t>
            </w:r>
          </w:p>
          <w:p w14:paraId="6C24B13F" w14:textId="77777777" w:rsidR="00CE4ECB" w:rsidRPr="00F7184D" w:rsidRDefault="00CE4ECB" w:rsidP="00035478">
            <w:pPr>
              <w:pStyle w:val="a3"/>
              <w:numPr>
                <w:ilvl w:val="0"/>
                <w:numId w:val="18"/>
              </w:numPr>
              <w:tabs>
                <w:tab w:val="left" w:pos="199"/>
              </w:tabs>
              <w:ind w:left="0" w:hanging="2"/>
              <w:jc w:val="both"/>
              <w:rPr>
                <w:rFonts w:ascii="Sylfaen" w:hAnsi="Sylfaen" w:cs="Sylfaen"/>
                <w:sz w:val="20"/>
                <w:szCs w:val="20"/>
                <w:lang w:val="ka-GE"/>
              </w:rPr>
            </w:pPr>
            <w:r w:rsidRPr="00F7184D">
              <w:rPr>
                <w:rFonts w:ascii="Sylfaen" w:hAnsi="Sylfaen" w:cs="Sylfaen"/>
                <w:sz w:val="20"/>
                <w:szCs w:val="20"/>
                <w:lang w:val="ka-GE"/>
              </w:rPr>
              <w:t>სახამებლის მნიშვნელობა საკონდიტრო წარმოებაში და მისი დამზადების ტექნოლოგია</w:t>
            </w:r>
          </w:p>
          <w:p w14:paraId="5F1A9C2E" w14:textId="77777777" w:rsidR="00CE4ECB" w:rsidRPr="00F7184D" w:rsidRDefault="00CE4ECB" w:rsidP="00035478">
            <w:pPr>
              <w:pStyle w:val="a3"/>
              <w:numPr>
                <w:ilvl w:val="0"/>
                <w:numId w:val="18"/>
              </w:numPr>
              <w:tabs>
                <w:tab w:val="left" w:pos="199"/>
              </w:tabs>
              <w:ind w:left="0" w:hanging="2"/>
              <w:jc w:val="both"/>
              <w:rPr>
                <w:rFonts w:ascii="Sylfaen" w:hAnsi="Sylfaen" w:cs="Sylfaen"/>
                <w:sz w:val="20"/>
                <w:szCs w:val="20"/>
                <w:lang w:val="ka-GE"/>
              </w:rPr>
            </w:pPr>
            <w:r w:rsidRPr="00F7184D">
              <w:rPr>
                <w:rFonts w:ascii="Sylfaen" w:hAnsi="Sylfaen" w:cs="Sylfaen"/>
                <w:sz w:val="20"/>
                <w:szCs w:val="20"/>
                <w:lang w:val="ka-GE"/>
              </w:rPr>
              <w:t>გამაფხვიერებლების სახეები  და მათ დანიშნულება საკონდიტრო წარმოებაში</w:t>
            </w:r>
          </w:p>
          <w:p w14:paraId="2DF1B595" w14:textId="77777777" w:rsidR="00CE4ECB" w:rsidRPr="00F7184D" w:rsidRDefault="00CE4ECB" w:rsidP="00035478">
            <w:pPr>
              <w:pStyle w:val="a3"/>
              <w:numPr>
                <w:ilvl w:val="0"/>
                <w:numId w:val="18"/>
              </w:numPr>
              <w:tabs>
                <w:tab w:val="left" w:pos="199"/>
              </w:tabs>
              <w:ind w:left="0" w:hanging="2"/>
              <w:jc w:val="both"/>
              <w:rPr>
                <w:rFonts w:ascii="Sylfaen" w:hAnsi="Sylfaen" w:cs="Sylfaen"/>
                <w:sz w:val="20"/>
                <w:szCs w:val="20"/>
                <w:lang w:val="ka-GE"/>
              </w:rPr>
            </w:pPr>
            <w:r w:rsidRPr="00F7184D">
              <w:rPr>
                <w:rFonts w:ascii="Sylfaen" w:hAnsi="Sylfaen" w:cs="Sylfaen"/>
                <w:sz w:val="20"/>
                <w:szCs w:val="20"/>
                <w:lang w:val="ka-GE"/>
              </w:rPr>
              <w:t>შოკოლადის, კაკაოს, კაკაოს ცხიმებისა და ყავის კვებითი ღირებულება, დამზადების ტექნოლოგია, საკონდიტრო პოტენციალი და მათი გამოყენება საკონდიტრო წარმოებაში</w:t>
            </w:r>
          </w:p>
          <w:p w14:paraId="7D660B0C" w14:textId="77777777" w:rsidR="00CE4ECB" w:rsidRPr="00F7184D" w:rsidRDefault="00CE4ECB" w:rsidP="00035478">
            <w:pPr>
              <w:pStyle w:val="a3"/>
              <w:numPr>
                <w:ilvl w:val="0"/>
                <w:numId w:val="18"/>
              </w:numPr>
              <w:tabs>
                <w:tab w:val="left" w:pos="199"/>
              </w:tabs>
              <w:ind w:left="0" w:hanging="2"/>
              <w:jc w:val="both"/>
              <w:rPr>
                <w:rFonts w:ascii="Sylfaen" w:hAnsi="Sylfaen" w:cs="Sylfaen"/>
                <w:sz w:val="20"/>
                <w:szCs w:val="20"/>
                <w:lang w:val="ka-GE"/>
              </w:rPr>
            </w:pPr>
            <w:r w:rsidRPr="00F7184D">
              <w:rPr>
                <w:rFonts w:ascii="Sylfaen" w:hAnsi="Sylfaen" w:cs="Sylfaen"/>
                <w:sz w:val="20"/>
                <w:szCs w:val="20"/>
                <w:lang w:val="ka-GE"/>
              </w:rPr>
              <w:t>არომატული ნივთიერებების, ესენციების, ეთერზეთებისა და ბუნებრივი და სინთეზური საკვები  საღებავების სახეები, მათი საკონდიტრო პოტენციალი და გამოყენება საკონდიტრო წარმოებაში</w:t>
            </w:r>
          </w:p>
          <w:p w14:paraId="38B46699" w14:textId="77777777" w:rsidR="00CE4ECB" w:rsidRPr="00F7184D" w:rsidRDefault="00CE4ECB" w:rsidP="00035478">
            <w:pPr>
              <w:pStyle w:val="a3"/>
              <w:numPr>
                <w:ilvl w:val="0"/>
                <w:numId w:val="18"/>
              </w:numPr>
              <w:tabs>
                <w:tab w:val="left" w:pos="199"/>
                <w:tab w:val="left" w:pos="2768"/>
              </w:tabs>
              <w:ind w:left="0" w:hanging="2"/>
              <w:jc w:val="both"/>
              <w:rPr>
                <w:rFonts w:ascii="Sylfaen" w:hAnsi="Sylfaen" w:cs="Sylfaen"/>
                <w:sz w:val="20"/>
                <w:szCs w:val="20"/>
                <w:lang w:val="ka-GE"/>
              </w:rPr>
            </w:pPr>
            <w:r w:rsidRPr="00F7184D">
              <w:rPr>
                <w:rFonts w:ascii="Sylfaen" w:hAnsi="Sylfaen" w:cs="Sylfaen"/>
                <w:sz w:val="20"/>
                <w:szCs w:val="20"/>
                <w:lang w:val="ka-GE"/>
              </w:rPr>
              <w:t>საკონდიტრო დანამატებისა და ძირითადი პროდუქტების თავსებადობა</w:t>
            </w:r>
          </w:p>
        </w:tc>
        <w:tc>
          <w:tcPr>
            <w:tcW w:w="871" w:type="pct"/>
            <w:tcBorders>
              <w:top w:val="single" w:sz="4" w:space="0" w:color="auto"/>
              <w:bottom w:val="single" w:sz="4" w:space="0" w:color="auto"/>
            </w:tcBorders>
            <w:vAlign w:val="center"/>
          </w:tcPr>
          <w:p w14:paraId="22CE4A98" w14:textId="77777777" w:rsidR="00CE4ECB" w:rsidRPr="00F7184D" w:rsidRDefault="00CE4ECB" w:rsidP="00F7184D">
            <w:pPr>
              <w:ind w:left="161"/>
              <w:jc w:val="both"/>
              <w:rPr>
                <w:rFonts w:ascii="Sylfaen" w:hAnsi="Sylfaen" w:cs="Calibri"/>
                <w:sz w:val="20"/>
                <w:szCs w:val="20"/>
                <w:lang w:val="ka-GE"/>
              </w:rPr>
            </w:pPr>
            <w:r w:rsidRPr="00F7184D">
              <w:rPr>
                <w:rFonts w:ascii="Sylfaen" w:hAnsi="Sylfaen" w:cs="Calibri"/>
                <w:sz w:val="20"/>
                <w:szCs w:val="20"/>
                <w:lang w:val="ka-GE"/>
              </w:rPr>
              <w:t>ლექცია ვიზუალური მასალების გამოყენებით;</w:t>
            </w:r>
          </w:p>
          <w:p w14:paraId="1F0792DA" w14:textId="77777777" w:rsidR="00CE4ECB" w:rsidRPr="00F7184D" w:rsidRDefault="00CE4ECB" w:rsidP="00F7184D">
            <w:pPr>
              <w:ind w:left="161"/>
              <w:jc w:val="both"/>
              <w:rPr>
                <w:rFonts w:ascii="Sylfaen" w:hAnsi="Sylfaen" w:cs="Calibri"/>
                <w:sz w:val="20"/>
                <w:szCs w:val="20"/>
                <w:lang w:val="ka-GE"/>
              </w:rPr>
            </w:pPr>
            <w:r w:rsidRPr="00F7184D">
              <w:rPr>
                <w:rFonts w:ascii="Sylfaen" w:hAnsi="Sylfaen" w:cs="Calibri"/>
                <w:sz w:val="20"/>
                <w:szCs w:val="20"/>
                <w:lang w:val="ka-GE"/>
              </w:rPr>
              <w:t>სემინარი;</w:t>
            </w:r>
          </w:p>
          <w:p w14:paraId="31CB9CCB" w14:textId="77777777" w:rsidR="00CE4ECB" w:rsidRPr="00F7184D" w:rsidRDefault="00CE4ECB" w:rsidP="00F7184D">
            <w:pPr>
              <w:ind w:left="161"/>
              <w:jc w:val="both"/>
              <w:rPr>
                <w:rFonts w:ascii="Sylfaen" w:hAnsi="Sylfaen" w:cs="Calibri"/>
                <w:sz w:val="20"/>
                <w:szCs w:val="20"/>
                <w:lang w:val="ka-GE"/>
              </w:rPr>
            </w:pPr>
            <w:r w:rsidRPr="00F7184D">
              <w:rPr>
                <w:rFonts w:ascii="Sylfaen" w:hAnsi="Sylfaen" w:cs="Calibri"/>
                <w:sz w:val="20"/>
                <w:szCs w:val="20"/>
                <w:lang w:val="ka-GE"/>
              </w:rPr>
              <w:t>დისკუსია;</w:t>
            </w:r>
          </w:p>
          <w:p w14:paraId="78727155" w14:textId="77777777" w:rsidR="00CE4ECB" w:rsidRPr="00F7184D" w:rsidRDefault="00CE4ECB" w:rsidP="00F7184D">
            <w:pPr>
              <w:ind w:left="161"/>
              <w:jc w:val="both"/>
              <w:rPr>
                <w:rFonts w:ascii="Sylfaen" w:hAnsi="Sylfaen" w:cs="Calibri"/>
                <w:sz w:val="20"/>
                <w:szCs w:val="20"/>
                <w:lang w:val="ka-GE"/>
              </w:rPr>
            </w:pPr>
            <w:r w:rsidRPr="00F7184D">
              <w:rPr>
                <w:rFonts w:ascii="Sylfaen" w:hAnsi="Sylfaen" w:cs="Calibri"/>
                <w:sz w:val="20"/>
                <w:szCs w:val="20"/>
                <w:lang w:val="ka-GE"/>
              </w:rPr>
              <w:t>ჯგუფური მუშაობა</w:t>
            </w:r>
          </w:p>
          <w:p w14:paraId="54738AF4" w14:textId="77777777" w:rsidR="00CE4ECB" w:rsidRPr="00F7184D" w:rsidRDefault="00CE4ECB" w:rsidP="00035478">
            <w:pPr>
              <w:ind w:left="161"/>
              <w:jc w:val="center"/>
              <w:rPr>
                <w:rFonts w:ascii="Sylfaen" w:hAnsi="Sylfaen" w:cs="Calibri"/>
                <w:sz w:val="20"/>
                <w:szCs w:val="20"/>
                <w:lang w:val="ka-GE"/>
              </w:rPr>
            </w:pPr>
          </w:p>
          <w:p w14:paraId="46ABBD8F" w14:textId="77777777" w:rsidR="00CE4ECB" w:rsidRPr="00F7184D" w:rsidRDefault="00CE4ECB" w:rsidP="00035478">
            <w:pPr>
              <w:ind w:left="161"/>
              <w:jc w:val="center"/>
              <w:rPr>
                <w:rFonts w:ascii="Sylfaen" w:hAnsi="Sylfaen" w:cs="Calibri"/>
                <w:sz w:val="20"/>
                <w:szCs w:val="20"/>
                <w:lang w:val="ka-GE"/>
              </w:rPr>
            </w:pPr>
          </w:p>
          <w:p w14:paraId="06BBA33E" w14:textId="77777777" w:rsidR="00CE4ECB" w:rsidRPr="00F7184D" w:rsidRDefault="00CE4ECB" w:rsidP="00035478">
            <w:pPr>
              <w:ind w:left="161"/>
              <w:jc w:val="center"/>
              <w:rPr>
                <w:rFonts w:ascii="Sylfaen" w:hAnsi="Sylfaen" w:cs="Calibri"/>
                <w:sz w:val="20"/>
                <w:szCs w:val="20"/>
                <w:lang w:val="ka-GE"/>
              </w:rPr>
            </w:pPr>
          </w:p>
          <w:p w14:paraId="464FCBC1" w14:textId="77777777" w:rsidR="00CE4ECB" w:rsidRPr="00F7184D" w:rsidRDefault="00CE4ECB" w:rsidP="00035478">
            <w:pPr>
              <w:ind w:left="161"/>
              <w:jc w:val="center"/>
              <w:rPr>
                <w:rFonts w:ascii="Sylfaen" w:hAnsi="Sylfaen" w:cs="Calibri"/>
                <w:sz w:val="20"/>
                <w:szCs w:val="20"/>
                <w:lang w:val="ka-GE"/>
              </w:rPr>
            </w:pPr>
          </w:p>
          <w:p w14:paraId="5C8C6B09" w14:textId="77777777" w:rsidR="00CE4ECB" w:rsidRPr="00F7184D" w:rsidRDefault="00CE4ECB" w:rsidP="00035478">
            <w:pPr>
              <w:ind w:left="161"/>
              <w:jc w:val="center"/>
              <w:rPr>
                <w:rFonts w:ascii="Sylfaen" w:hAnsi="Sylfaen" w:cs="Calibri"/>
                <w:sz w:val="20"/>
                <w:szCs w:val="20"/>
                <w:lang w:val="ka-GE"/>
              </w:rPr>
            </w:pPr>
          </w:p>
          <w:p w14:paraId="3382A365" w14:textId="77777777" w:rsidR="00CE4ECB" w:rsidRPr="00F7184D" w:rsidRDefault="00CE4ECB" w:rsidP="00035478">
            <w:pPr>
              <w:ind w:left="161"/>
              <w:jc w:val="center"/>
              <w:rPr>
                <w:rFonts w:ascii="Sylfaen" w:hAnsi="Sylfaen" w:cs="Calibri"/>
                <w:sz w:val="20"/>
                <w:szCs w:val="20"/>
                <w:lang w:val="ka-GE"/>
              </w:rPr>
            </w:pPr>
          </w:p>
          <w:p w14:paraId="5C71F136" w14:textId="77777777" w:rsidR="00CE4ECB" w:rsidRPr="00F7184D" w:rsidRDefault="00CE4ECB" w:rsidP="00035478">
            <w:pPr>
              <w:ind w:left="161"/>
              <w:jc w:val="center"/>
              <w:rPr>
                <w:rFonts w:ascii="Sylfaen" w:hAnsi="Sylfaen" w:cs="Calibri"/>
                <w:sz w:val="20"/>
                <w:szCs w:val="20"/>
                <w:lang w:val="ka-GE"/>
              </w:rPr>
            </w:pPr>
          </w:p>
          <w:p w14:paraId="62199465" w14:textId="77777777" w:rsidR="00CE4ECB" w:rsidRPr="00F7184D" w:rsidRDefault="00CE4ECB" w:rsidP="00035478">
            <w:pPr>
              <w:ind w:left="161"/>
              <w:jc w:val="center"/>
              <w:rPr>
                <w:rFonts w:ascii="Sylfaen" w:hAnsi="Sylfaen" w:cs="Calibri"/>
                <w:sz w:val="20"/>
                <w:szCs w:val="20"/>
                <w:lang w:val="ka-GE"/>
              </w:rPr>
            </w:pPr>
          </w:p>
          <w:p w14:paraId="0DA123B1" w14:textId="77777777" w:rsidR="00CE4ECB" w:rsidRPr="00F7184D" w:rsidRDefault="00CE4ECB" w:rsidP="00035478">
            <w:pPr>
              <w:ind w:left="161"/>
              <w:jc w:val="center"/>
              <w:rPr>
                <w:rFonts w:ascii="Sylfaen" w:hAnsi="Sylfaen" w:cs="Calibri"/>
                <w:sz w:val="20"/>
                <w:szCs w:val="20"/>
                <w:lang w:val="ka-GE"/>
              </w:rPr>
            </w:pPr>
          </w:p>
          <w:p w14:paraId="4C4CEA3D" w14:textId="77777777" w:rsidR="00CE4ECB" w:rsidRPr="00F7184D" w:rsidRDefault="00CE4ECB" w:rsidP="00035478">
            <w:pPr>
              <w:ind w:left="161"/>
              <w:jc w:val="center"/>
              <w:rPr>
                <w:rFonts w:ascii="Sylfaen" w:hAnsi="Sylfaen" w:cs="Calibri"/>
                <w:sz w:val="20"/>
                <w:szCs w:val="20"/>
                <w:lang w:val="ka-GE"/>
              </w:rPr>
            </w:pPr>
          </w:p>
          <w:p w14:paraId="50895670" w14:textId="77777777" w:rsidR="00CE4ECB" w:rsidRPr="00F7184D" w:rsidRDefault="00CE4ECB" w:rsidP="00035478">
            <w:pPr>
              <w:ind w:left="161"/>
              <w:jc w:val="center"/>
              <w:rPr>
                <w:rFonts w:ascii="Sylfaen" w:hAnsi="Sylfaen" w:cs="Calibri"/>
                <w:sz w:val="20"/>
                <w:szCs w:val="20"/>
                <w:lang w:val="ka-GE"/>
              </w:rPr>
            </w:pPr>
          </w:p>
          <w:p w14:paraId="38C1F859" w14:textId="77777777" w:rsidR="00CE4ECB" w:rsidRPr="00F7184D" w:rsidRDefault="00CE4ECB" w:rsidP="00035478">
            <w:pPr>
              <w:ind w:left="161"/>
              <w:jc w:val="center"/>
              <w:rPr>
                <w:rFonts w:ascii="Sylfaen" w:hAnsi="Sylfaen" w:cs="Calibri"/>
                <w:sz w:val="20"/>
                <w:szCs w:val="20"/>
                <w:lang w:val="ka-GE"/>
              </w:rPr>
            </w:pPr>
          </w:p>
          <w:p w14:paraId="0C8FE7CE" w14:textId="77777777" w:rsidR="00CE4ECB" w:rsidRPr="00F7184D" w:rsidRDefault="00CE4ECB" w:rsidP="00035478">
            <w:pPr>
              <w:ind w:left="161"/>
              <w:jc w:val="center"/>
              <w:rPr>
                <w:rFonts w:ascii="Sylfaen" w:hAnsi="Sylfaen" w:cs="Calibri"/>
                <w:sz w:val="20"/>
                <w:szCs w:val="20"/>
                <w:lang w:val="ka-GE"/>
              </w:rPr>
            </w:pPr>
          </w:p>
          <w:p w14:paraId="41004F19" w14:textId="77777777" w:rsidR="00CE4ECB" w:rsidRPr="00F7184D" w:rsidRDefault="00CE4ECB" w:rsidP="00035478">
            <w:pPr>
              <w:ind w:left="161"/>
              <w:jc w:val="center"/>
              <w:rPr>
                <w:rFonts w:ascii="Sylfaen" w:hAnsi="Sylfaen" w:cs="Calibri"/>
                <w:sz w:val="20"/>
                <w:szCs w:val="20"/>
                <w:lang w:val="ka-GE"/>
              </w:rPr>
            </w:pPr>
          </w:p>
          <w:p w14:paraId="67C0C651" w14:textId="77777777" w:rsidR="00CE4ECB" w:rsidRPr="00F7184D" w:rsidRDefault="00CE4ECB" w:rsidP="00035478">
            <w:pPr>
              <w:ind w:left="161"/>
              <w:jc w:val="center"/>
              <w:rPr>
                <w:rFonts w:ascii="Sylfaen" w:hAnsi="Sylfaen" w:cs="Calibri"/>
                <w:sz w:val="20"/>
                <w:szCs w:val="20"/>
                <w:lang w:val="ka-GE"/>
              </w:rPr>
            </w:pPr>
          </w:p>
          <w:p w14:paraId="308D56CC" w14:textId="77777777" w:rsidR="00CE4ECB" w:rsidRPr="00F7184D" w:rsidRDefault="00CE4ECB" w:rsidP="00035478">
            <w:pPr>
              <w:ind w:left="161"/>
              <w:jc w:val="center"/>
              <w:rPr>
                <w:rFonts w:ascii="Sylfaen" w:hAnsi="Sylfaen" w:cs="Calibri"/>
                <w:sz w:val="20"/>
                <w:szCs w:val="20"/>
                <w:lang w:val="ka-GE"/>
              </w:rPr>
            </w:pPr>
          </w:p>
          <w:p w14:paraId="797E50C6" w14:textId="77777777" w:rsidR="00CE4ECB" w:rsidRPr="00F7184D" w:rsidRDefault="00CE4ECB" w:rsidP="00035478">
            <w:pPr>
              <w:ind w:left="161"/>
              <w:jc w:val="center"/>
              <w:rPr>
                <w:rFonts w:ascii="Sylfaen" w:hAnsi="Sylfaen" w:cs="Calibri"/>
                <w:sz w:val="20"/>
                <w:szCs w:val="20"/>
                <w:lang w:val="ka-GE"/>
              </w:rPr>
            </w:pPr>
          </w:p>
          <w:p w14:paraId="7B04FA47" w14:textId="77777777" w:rsidR="00CE4ECB" w:rsidRPr="00F7184D" w:rsidRDefault="00CE4ECB" w:rsidP="00035478">
            <w:pPr>
              <w:ind w:left="161"/>
              <w:jc w:val="center"/>
              <w:rPr>
                <w:rFonts w:ascii="Sylfaen" w:hAnsi="Sylfaen" w:cs="Calibri"/>
                <w:sz w:val="20"/>
                <w:szCs w:val="20"/>
                <w:lang w:val="ka-GE"/>
              </w:rPr>
            </w:pPr>
          </w:p>
          <w:p w14:paraId="568C698B" w14:textId="77777777" w:rsidR="00CE4ECB" w:rsidRPr="00F7184D" w:rsidRDefault="00CE4ECB" w:rsidP="00035478">
            <w:pPr>
              <w:ind w:left="161"/>
              <w:jc w:val="center"/>
              <w:rPr>
                <w:rFonts w:ascii="Sylfaen" w:hAnsi="Sylfaen" w:cs="Calibri"/>
                <w:sz w:val="20"/>
                <w:szCs w:val="20"/>
                <w:lang w:val="ka-GE"/>
              </w:rPr>
            </w:pPr>
          </w:p>
          <w:p w14:paraId="1A939487" w14:textId="77777777" w:rsidR="00CE4ECB" w:rsidRPr="00F7184D" w:rsidRDefault="00CE4ECB" w:rsidP="00035478">
            <w:pPr>
              <w:ind w:left="161"/>
              <w:jc w:val="center"/>
              <w:rPr>
                <w:rFonts w:ascii="Sylfaen" w:hAnsi="Sylfaen" w:cs="Calibri"/>
                <w:sz w:val="20"/>
                <w:szCs w:val="20"/>
                <w:lang w:val="ka-GE"/>
              </w:rPr>
            </w:pPr>
          </w:p>
          <w:p w14:paraId="6AA258D8" w14:textId="77777777" w:rsidR="00CE4ECB" w:rsidRPr="00F7184D" w:rsidRDefault="00CE4ECB" w:rsidP="00035478">
            <w:pPr>
              <w:ind w:left="161"/>
              <w:jc w:val="center"/>
              <w:rPr>
                <w:rFonts w:ascii="Sylfaen" w:hAnsi="Sylfaen" w:cs="Calibri"/>
                <w:sz w:val="20"/>
                <w:szCs w:val="20"/>
                <w:lang w:val="ka-GE"/>
              </w:rPr>
            </w:pPr>
          </w:p>
        </w:tc>
        <w:tc>
          <w:tcPr>
            <w:tcW w:w="513" w:type="pct"/>
          </w:tcPr>
          <w:p w14:paraId="01333985" w14:textId="77777777" w:rsidR="00CE4ECB" w:rsidRPr="00F7184D" w:rsidRDefault="00CE4ECB" w:rsidP="00F7184D">
            <w:pPr>
              <w:rPr>
                <w:rFonts w:ascii="Sylfaen" w:hAnsi="Sylfaen" w:cs="Sylfaen"/>
                <w:sz w:val="20"/>
                <w:szCs w:val="20"/>
                <w:lang w:val="ka-GE"/>
              </w:rPr>
            </w:pPr>
            <w:r w:rsidRPr="00F7184D">
              <w:rPr>
                <w:rFonts w:ascii="Sylfaen" w:hAnsi="Sylfaen" w:cs="Calibri"/>
                <w:sz w:val="20"/>
                <w:szCs w:val="20"/>
                <w:lang w:val="ka-GE"/>
              </w:rPr>
              <w:t>ტესტი</w:t>
            </w:r>
          </w:p>
        </w:tc>
        <w:tc>
          <w:tcPr>
            <w:tcW w:w="1287" w:type="pct"/>
            <w:vMerge/>
          </w:tcPr>
          <w:p w14:paraId="55214461" w14:textId="3CB871A1" w:rsidR="00CE4ECB" w:rsidRPr="00F7184D" w:rsidRDefault="00CE4ECB" w:rsidP="00F7184D">
            <w:pPr>
              <w:ind w:left="26"/>
              <w:jc w:val="both"/>
              <w:rPr>
                <w:rFonts w:ascii="Sylfaen" w:hAnsi="Sylfaen" w:cs="Sylfaen"/>
                <w:sz w:val="20"/>
                <w:szCs w:val="20"/>
                <w:lang w:val="ka-GE"/>
              </w:rPr>
            </w:pPr>
          </w:p>
        </w:tc>
      </w:tr>
      <w:tr w:rsidR="00035478" w:rsidRPr="00F7184D" w14:paraId="51F00882" w14:textId="77777777" w:rsidTr="00035478">
        <w:trPr>
          <w:trHeight w:val="619"/>
        </w:trPr>
        <w:tc>
          <w:tcPr>
            <w:tcW w:w="527" w:type="pct"/>
            <w:vAlign w:val="center"/>
          </w:tcPr>
          <w:p w14:paraId="486F7680" w14:textId="3583936F" w:rsidR="00035478" w:rsidRPr="00F7184D" w:rsidRDefault="00A409F9" w:rsidP="00035478">
            <w:pPr>
              <w:rPr>
                <w:rFonts w:ascii="Sylfaen" w:hAnsi="Sylfaen"/>
                <w:b/>
                <w:sz w:val="20"/>
                <w:szCs w:val="20"/>
                <w:lang w:val="ka-GE"/>
              </w:rPr>
            </w:pPr>
            <w:r>
              <w:rPr>
                <w:rFonts w:ascii="Sylfaen" w:hAnsi="Sylfaen"/>
                <w:b/>
                <w:sz w:val="20"/>
                <w:szCs w:val="20"/>
                <w:lang w:val="ka-GE"/>
              </w:rPr>
              <w:t>მიდგომები მოდულის განხორციელებასთან დაკავშირებით</w:t>
            </w:r>
          </w:p>
        </w:tc>
        <w:tc>
          <w:tcPr>
            <w:tcW w:w="4473" w:type="pct"/>
            <w:gridSpan w:val="4"/>
            <w:vAlign w:val="center"/>
          </w:tcPr>
          <w:tbl>
            <w:tblPr>
              <w:tblW w:w="0" w:type="auto"/>
              <w:tblBorders>
                <w:top w:val="nil"/>
                <w:left w:val="nil"/>
                <w:bottom w:val="nil"/>
                <w:right w:val="nil"/>
              </w:tblBorders>
              <w:tblLayout w:type="fixed"/>
              <w:tblLook w:val="0000" w:firstRow="0" w:lastRow="0" w:firstColumn="0" w:lastColumn="0" w:noHBand="0" w:noVBand="0"/>
            </w:tblPr>
            <w:tblGrid>
              <w:gridCol w:w="12841"/>
            </w:tblGrid>
            <w:tr w:rsidR="00A409F9" w:rsidRPr="00A409F9" w14:paraId="70562CE6" w14:textId="77777777">
              <w:trPr>
                <w:trHeight w:val="723"/>
              </w:trPr>
              <w:tc>
                <w:tcPr>
                  <w:tcW w:w="12841" w:type="dxa"/>
                </w:tcPr>
                <w:p w14:paraId="40C13868" w14:textId="77777777" w:rsidR="00B864B0" w:rsidRPr="00F7184D" w:rsidRDefault="00B864B0" w:rsidP="00B864B0">
                  <w:pPr>
                    <w:spacing w:after="0" w:line="240" w:lineRule="auto"/>
                    <w:jc w:val="both"/>
                    <w:rPr>
                      <w:rFonts w:ascii="Sylfaen" w:hAnsi="Sylfaen" w:cs="Arial"/>
                      <w:b/>
                      <w:sz w:val="20"/>
                      <w:szCs w:val="20"/>
                      <w:lang w:val="ka-GE"/>
                    </w:rPr>
                  </w:pPr>
                  <w:r w:rsidRPr="00F7184D">
                    <w:rPr>
                      <w:rFonts w:ascii="Sylfaen" w:hAnsi="Sylfaen" w:cs="Arial"/>
                      <w:sz w:val="20"/>
                      <w:szCs w:val="20"/>
                      <w:lang w:val="ka-GE"/>
                    </w:rPr>
                    <w:t>საკონდიტრო პროდუქტების ტექნოლოგია თეორიული შინაარსის მოდულია. მოდულის სწავლის შედეგად მიღებული თეორიული ცოდნა პირს საშუალებას მისცემს,  წარმართოს საქმიანობა ნედლეულის სახეობების, წარმომავლობის, ბიოქიმიური შეგენილობისა და წარმოების ტექნოლოგიის ცოდნის საფუძველზე. წინამდებარე მოდული, როგორც ერთ-ერთი საბაზისო,  კონდიტერის მომზადების პროგრამის  ყველა შემდგომი  მოდულის პრერეკვიზიტი მოდულია. მიღებული ცოდნის საფუძველზე, პრაქტიკული უნარების გამომუშავება და გაღრმავება ხდება კონდიტერის საგანმანათლებლო პროგრამების შემდგომ საბაზისო მოდულში: საკონდიტრო პროდუქტებისა და ნედლეულის პირველადი დამუშავება. მოდული უნდა ისწავლებოდეს მოდულკვების ჰიგიენის  (I) პარალელურად.</w:t>
                  </w:r>
                </w:p>
                <w:p w14:paraId="6FDDF483" w14:textId="77777777" w:rsidR="00B864B0" w:rsidRDefault="00B864B0" w:rsidP="00B864B0">
                  <w:pPr>
                    <w:jc w:val="both"/>
                    <w:rPr>
                      <w:rFonts w:ascii="Sylfaen" w:hAnsi="Sylfaen" w:cs="Arial"/>
                      <w:sz w:val="20"/>
                      <w:szCs w:val="20"/>
                      <w:lang w:val="ka-GE"/>
                    </w:rPr>
                  </w:pPr>
                  <w:r w:rsidRPr="00F7184D">
                    <w:rPr>
                      <w:rFonts w:ascii="Sylfaen" w:hAnsi="Sylfaen" w:cs="Arial"/>
                      <w:sz w:val="20"/>
                      <w:szCs w:val="20"/>
                      <w:lang w:val="ka-GE"/>
                    </w:rPr>
                    <w:t xml:space="preserve">მოდულის სწავლება მიმდინარეობს ჯგუფურად აუდიტორიაში.მოდულის სწავლებისათვის აუცილებელია კომპიუტერული ტექნიკა (კომპიუტერი, პროექტორი). უმნიშვნელოვანესია თვალსაჩინოებისა და სასწავლო ფილმების გამოყენება. </w:t>
                  </w:r>
                </w:p>
                <w:p w14:paraId="49FB9450" w14:textId="30FA4438" w:rsidR="00A409F9" w:rsidRPr="00A409F9" w:rsidRDefault="00A409F9" w:rsidP="00B864B0">
                  <w:pPr>
                    <w:jc w:val="both"/>
                    <w:rPr>
                      <w:rFonts w:ascii="Sylfaen" w:eastAsia="Calibri" w:hAnsi="Sylfaen"/>
                      <w:b/>
                      <w:lang w:val="ka-GE"/>
                    </w:rPr>
                  </w:pPr>
                  <w:r w:rsidRPr="004553BB">
                    <w:rPr>
                      <w:rFonts w:ascii="Sylfaen" w:eastAsia="Calibri" w:hAnsi="Sylfaen"/>
                      <w:b/>
                      <w:lang w:val="ka-GE"/>
                    </w:rPr>
                    <w:lastRenderedPageBreak/>
                    <w:t>დუალური პროგრამის შემთხვევაში</w:t>
                  </w:r>
                  <w:r>
                    <w:rPr>
                      <w:rFonts w:ascii="Sylfaen" w:eastAsia="Calibri" w:hAnsi="Sylfaen"/>
                      <w:b/>
                      <w:lang w:val="ka-GE"/>
                    </w:rPr>
                    <w:t>:</w:t>
                  </w:r>
                </w:p>
                <w:p w14:paraId="37CA8B7E" w14:textId="77777777" w:rsidR="00A409F9" w:rsidRPr="00A409F9" w:rsidRDefault="00A409F9" w:rsidP="00A409F9">
                  <w:pPr>
                    <w:autoSpaceDE w:val="0"/>
                    <w:autoSpaceDN w:val="0"/>
                    <w:adjustRightInd w:val="0"/>
                    <w:spacing w:after="0" w:line="240" w:lineRule="auto"/>
                    <w:rPr>
                      <w:rFonts w:ascii="Sylfaen" w:eastAsiaTheme="minorHAnsi" w:hAnsi="Sylfaen" w:cs="Sylfaen"/>
                      <w:color w:val="000000"/>
                      <w:lang w:val="ru-RU"/>
                    </w:rPr>
                  </w:pPr>
                  <w:r w:rsidRPr="00A409F9">
                    <w:rPr>
                      <w:rFonts w:ascii="Sylfaen" w:eastAsiaTheme="minorHAnsi" w:hAnsi="Sylfaen" w:cs="Sylfaen"/>
                      <w:color w:val="000000"/>
                      <w:sz w:val="20"/>
                      <w:szCs w:val="20"/>
                      <w:lang w:val="ru-RU"/>
                    </w:rPr>
                    <w:t>მოდული ხორციელდება კოლეჯში და მისი სწავლება დაგეგმილია პროგრამის საწყის ეტაპზე. ყველა სწავლის შედეგი მიიღწევა კოლეჯში.</w:t>
                  </w:r>
                  <w:r w:rsidRPr="00A409F9">
                    <w:rPr>
                      <w:rFonts w:ascii="Sylfaen" w:eastAsiaTheme="minorHAnsi" w:hAnsi="Sylfaen" w:cs="Sylfaen"/>
                      <w:color w:val="000000"/>
                      <w:lang w:val="ru-RU"/>
                    </w:rPr>
                    <w:t xml:space="preserve"> </w:t>
                  </w:r>
                </w:p>
              </w:tc>
            </w:tr>
          </w:tbl>
          <w:p w14:paraId="6FFBD3EC" w14:textId="77777777" w:rsidR="00035478" w:rsidRPr="00F7184D" w:rsidRDefault="00035478" w:rsidP="00035478">
            <w:pPr>
              <w:ind w:left="161"/>
              <w:jc w:val="center"/>
              <w:rPr>
                <w:rFonts w:ascii="Sylfaen" w:hAnsi="Sylfaen" w:cs="Calibri"/>
                <w:sz w:val="20"/>
                <w:szCs w:val="20"/>
                <w:lang w:val="ka-GE"/>
              </w:rPr>
            </w:pPr>
          </w:p>
        </w:tc>
      </w:tr>
    </w:tbl>
    <w:p w14:paraId="30DCCCAD" w14:textId="77777777" w:rsidR="00035478" w:rsidRPr="00F7184D" w:rsidRDefault="00035478" w:rsidP="009F52A2">
      <w:pPr>
        <w:spacing w:line="240" w:lineRule="auto"/>
        <w:rPr>
          <w:rFonts w:ascii="Sylfaen" w:hAnsi="Sylfaen" w:cs="Arial"/>
          <w:sz w:val="20"/>
          <w:szCs w:val="20"/>
          <w:lang w:val="ka-GE"/>
        </w:rPr>
      </w:pPr>
    </w:p>
    <w:p w14:paraId="174C3B59" w14:textId="32004D71" w:rsidR="00852E2E" w:rsidRPr="00F7184D" w:rsidRDefault="00035478" w:rsidP="009F52A2">
      <w:pPr>
        <w:spacing w:before="120" w:line="240" w:lineRule="auto"/>
        <w:jc w:val="both"/>
        <w:rPr>
          <w:rFonts w:ascii="Sylfaen" w:hAnsi="Sylfaen" w:cs="Arial"/>
          <w:b/>
          <w:sz w:val="20"/>
          <w:szCs w:val="20"/>
          <w:lang w:val="ka-GE"/>
        </w:rPr>
      </w:pPr>
      <w:r w:rsidRPr="00F7184D">
        <w:rPr>
          <w:rFonts w:ascii="Sylfaen" w:hAnsi="Sylfaen" w:cs="Arial"/>
          <w:b/>
          <w:sz w:val="20"/>
          <w:szCs w:val="20"/>
          <w:lang w:val="ka-GE"/>
        </w:rPr>
        <w:t>3.2</w:t>
      </w:r>
      <w:r w:rsidR="001D64F6" w:rsidRPr="00F7184D">
        <w:rPr>
          <w:rFonts w:ascii="Sylfaen" w:hAnsi="Sylfaen" w:cs="Arial"/>
          <w:b/>
          <w:sz w:val="20"/>
          <w:szCs w:val="20"/>
          <w:lang w:val="ka-GE"/>
        </w:rPr>
        <w:t xml:space="preserve">. </w:t>
      </w:r>
      <w:r w:rsidR="00852E2E" w:rsidRPr="00F7184D">
        <w:rPr>
          <w:rFonts w:ascii="Sylfaen" w:hAnsi="Sylfaen" w:cs="Arial"/>
          <w:b/>
          <w:sz w:val="20"/>
          <w:szCs w:val="20"/>
          <w:lang w:val="ka-GE"/>
        </w:rPr>
        <w:t>საათების</w:t>
      </w:r>
      <w:r w:rsidR="00D435F9" w:rsidRPr="00F7184D">
        <w:rPr>
          <w:rFonts w:ascii="Sylfaen" w:hAnsi="Sylfaen" w:cs="Arial"/>
          <w:b/>
          <w:sz w:val="20"/>
          <w:szCs w:val="20"/>
          <w:lang w:val="ka-GE"/>
        </w:rPr>
        <w:t xml:space="preserve"> </w:t>
      </w:r>
      <w:r w:rsidR="00852E2E" w:rsidRPr="00F7184D">
        <w:rPr>
          <w:rFonts w:ascii="Sylfaen" w:hAnsi="Sylfaen" w:cs="Arial"/>
          <w:b/>
          <w:sz w:val="20"/>
          <w:szCs w:val="20"/>
          <w:lang w:val="ka-GE"/>
        </w:rPr>
        <w:t>გ</w:t>
      </w:r>
      <w:r w:rsidR="009F52A2" w:rsidRPr="00F7184D">
        <w:rPr>
          <w:rFonts w:ascii="Sylfaen" w:hAnsi="Sylfaen" w:cs="Arial"/>
          <w:b/>
          <w:sz w:val="20"/>
          <w:szCs w:val="20"/>
          <w:lang w:val="ka-GE"/>
        </w:rPr>
        <w:t>ანაწილების  სქემა</w:t>
      </w:r>
      <w:r w:rsidR="00D16A27" w:rsidRPr="00F7184D">
        <w:rPr>
          <w:rFonts w:ascii="Sylfaen" w:hAnsi="Sylfaen" w:cs="Arial"/>
          <w:b/>
          <w:sz w:val="20"/>
          <w:szCs w:val="20"/>
          <w:lang w:val="ka-GE"/>
        </w:rPr>
        <w:t>:</w:t>
      </w:r>
    </w:p>
    <w:tbl>
      <w:tblPr>
        <w:tblW w:w="5000" w:type="pct"/>
        <w:tblCellMar>
          <w:left w:w="0" w:type="dxa"/>
          <w:right w:w="0" w:type="dxa"/>
        </w:tblCellMar>
        <w:tblLook w:val="04A0" w:firstRow="1" w:lastRow="0" w:firstColumn="1" w:lastColumn="0" w:noHBand="0" w:noVBand="1"/>
      </w:tblPr>
      <w:tblGrid>
        <w:gridCol w:w="2278"/>
        <w:gridCol w:w="4820"/>
        <w:gridCol w:w="1987"/>
        <w:gridCol w:w="2446"/>
        <w:gridCol w:w="1683"/>
        <w:gridCol w:w="1680"/>
      </w:tblGrid>
      <w:tr w:rsidR="00E32C01" w:rsidRPr="00F7184D" w14:paraId="1D1DC06D" w14:textId="77777777" w:rsidTr="000C1B85">
        <w:tc>
          <w:tcPr>
            <w:tcW w:w="765"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72DF9F" w14:textId="77777777" w:rsidR="00852E2E" w:rsidRPr="00F7184D" w:rsidRDefault="00852E2E" w:rsidP="000C1B85">
            <w:pPr>
              <w:spacing w:after="0" w:line="240" w:lineRule="auto"/>
              <w:jc w:val="center"/>
              <w:rPr>
                <w:rFonts w:ascii="Sylfaen" w:hAnsi="Sylfaen"/>
                <w:sz w:val="20"/>
                <w:szCs w:val="20"/>
                <w:lang w:val="ka-GE"/>
              </w:rPr>
            </w:pPr>
            <w:r w:rsidRPr="00F7184D">
              <w:rPr>
                <w:rFonts w:ascii="Sylfaen" w:hAnsi="Sylfaen"/>
                <w:b/>
                <w:bCs/>
                <w:sz w:val="20"/>
                <w:szCs w:val="20"/>
                <w:lang w:val="ka-GE"/>
              </w:rPr>
              <w:t>სწავლის</w:t>
            </w:r>
            <w:r w:rsidR="00D435F9" w:rsidRPr="00F7184D">
              <w:rPr>
                <w:rFonts w:ascii="Sylfaen" w:hAnsi="Sylfaen"/>
                <w:b/>
                <w:bCs/>
                <w:sz w:val="20"/>
                <w:szCs w:val="20"/>
                <w:lang w:val="ka-GE"/>
              </w:rPr>
              <w:t xml:space="preserve"> </w:t>
            </w:r>
            <w:r w:rsidRPr="00F7184D">
              <w:rPr>
                <w:rFonts w:ascii="Sylfaen" w:hAnsi="Sylfaen"/>
                <w:b/>
                <w:bCs/>
                <w:sz w:val="20"/>
                <w:szCs w:val="20"/>
                <w:lang w:val="ka-GE"/>
              </w:rPr>
              <w:t>შედეგები</w:t>
            </w:r>
          </w:p>
        </w:tc>
        <w:tc>
          <w:tcPr>
            <w:tcW w:w="4235"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C5F9FA" w14:textId="77777777" w:rsidR="00852E2E" w:rsidRPr="00F7184D" w:rsidRDefault="00852E2E" w:rsidP="00E32C01">
            <w:pPr>
              <w:spacing w:before="120" w:after="0" w:line="240" w:lineRule="auto"/>
              <w:jc w:val="center"/>
              <w:rPr>
                <w:rFonts w:ascii="Sylfaen" w:hAnsi="Sylfaen"/>
                <w:sz w:val="20"/>
                <w:szCs w:val="20"/>
                <w:lang w:val="ka-GE"/>
              </w:rPr>
            </w:pPr>
            <w:r w:rsidRPr="00F7184D">
              <w:rPr>
                <w:rFonts w:ascii="Sylfaen" w:hAnsi="Sylfaen"/>
                <w:b/>
                <w:bCs/>
                <w:sz w:val="20"/>
                <w:szCs w:val="20"/>
                <w:lang w:val="ka-GE"/>
              </w:rPr>
              <w:t>საათების განაწილება სწავლის შედეგების</w:t>
            </w:r>
            <w:r w:rsidR="00D435F9" w:rsidRPr="00F7184D">
              <w:rPr>
                <w:rFonts w:ascii="Sylfaen" w:hAnsi="Sylfaen"/>
                <w:b/>
                <w:bCs/>
                <w:sz w:val="20"/>
                <w:szCs w:val="20"/>
                <w:lang w:val="ka-GE"/>
              </w:rPr>
              <w:t xml:space="preserve"> </w:t>
            </w:r>
            <w:r w:rsidRPr="00F7184D">
              <w:rPr>
                <w:rFonts w:ascii="Sylfaen" w:hAnsi="Sylfaen"/>
                <w:b/>
                <w:bCs/>
                <w:sz w:val="20"/>
                <w:szCs w:val="20"/>
                <w:lang w:val="ka-GE"/>
              </w:rPr>
              <w:t>მიხედ</w:t>
            </w:r>
            <w:r w:rsidRPr="00F7184D">
              <w:rPr>
                <w:rFonts w:ascii="Sylfaen" w:hAnsi="Sylfaen"/>
                <w:b/>
                <w:bCs/>
                <w:iCs/>
                <w:sz w:val="20"/>
                <w:szCs w:val="20"/>
                <w:lang w:val="ka-GE"/>
              </w:rPr>
              <w:t>ვით</w:t>
            </w:r>
          </w:p>
        </w:tc>
      </w:tr>
      <w:tr w:rsidR="00E32C01" w:rsidRPr="00F7184D" w14:paraId="5D9F0347" w14:textId="77777777" w:rsidTr="00CE4ECB">
        <w:tc>
          <w:tcPr>
            <w:tcW w:w="765" w:type="pct"/>
            <w:vMerge/>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AF6883" w14:textId="77777777" w:rsidR="00852E2E" w:rsidRPr="00F7184D" w:rsidRDefault="00852E2E" w:rsidP="00E32C01">
            <w:pPr>
              <w:spacing w:after="0" w:line="240" w:lineRule="auto"/>
              <w:rPr>
                <w:rFonts w:ascii="Sylfaen" w:hAnsi="Sylfaen"/>
                <w:b/>
                <w:bCs/>
                <w:sz w:val="20"/>
                <w:szCs w:val="20"/>
                <w:lang w:val="ka-GE"/>
              </w:rPr>
            </w:pPr>
          </w:p>
        </w:tc>
        <w:tc>
          <w:tcPr>
            <w:tcW w:w="2285" w:type="pct"/>
            <w:gridSpan w:val="2"/>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324AA55B" w14:textId="77777777" w:rsidR="00852E2E" w:rsidRPr="00F7184D" w:rsidRDefault="00852E2E" w:rsidP="00E32C01">
            <w:pPr>
              <w:spacing w:before="120" w:after="0" w:line="240" w:lineRule="auto"/>
              <w:jc w:val="center"/>
              <w:rPr>
                <w:rFonts w:ascii="Sylfaen" w:hAnsi="Sylfaen"/>
                <w:b/>
                <w:bCs/>
                <w:sz w:val="20"/>
                <w:szCs w:val="20"/>
                <w:lang w:val="ka-GE"/>
              </w:rPr>
            </w:pPr>
            <w:r w:rsidRPr="00F7184D">
              <w:rPr>
                <w:rFonts w:ascii="Sylfaen" w:hAnsi="Sylfaen"/>
                <w:b/>
                <w:bCs/>
                <w:sz w:val="20"/>
                <w:szCs w:val="20"/>
                <w:lang w:val="ka-GE"/>
              </w:rPr>
              <w:t>საკონტაქტო სასწავლო დატვირთვა</w:t>
            </w:r>
          </w:p>
        </w:tc>
        <w:tc>
          <w:tcPr>
            <w:tcW w:w="821" w:type="pct"/>
            <w:tcBorders>
              <w:top w:val="nil"/>
              <w:left w:val="nil"/>
              <w:right w:val="single" w:sz="8" w:space="0" w:color="auto"/>
            </w:tcBorders>
            <w:vAlign w:val="center"/>
          </w:tcPr>
          <w:p w14:paraId="31585479" w14:textId="77777777" w:rsidR="00852E2E" w:rsidRPr="00F7184D" w:rsidRDefault="00852E2E" w:rsidP="00D435F9">
            <w:pPr>
              <w:spacing w:after="0" w:line="240" w:lineRule="auto"/>
              <w:jc w:val="center"/>
              <w:rPr>
                <w:rFonts w:ascii="Sylfaen" w:hAnsi="Sylfaen"/>
                <w:b/>
                <w:bCs/>
                <w:sz w:val="20"/>
                <w:szCs w:val="20"/>
                <w:lang w:val="ka-GE"/>
              </w:rPr>
            </w:pPr>
            <w:r w:rsidRPr="00F7184D">
              <w:rPr>
                <w:rFonts w:ascii="Sylfaen" w:hAnsi="Sylfaen"/>
                <w:b/>
                <w:bCs/>
                <w:sz w:val="20"/>
                <w:szCs w:val="20"/>
                <w:lang w:val="ka-GE"/>
              </w:rPr>
              <w:t>დამოუკიდებელი</w:t>
            </w:r>
          </w:p>
          <w:p w14:paraId="7A957E98" w14:textId="77777777" w:rsidR="00852E2E" w:rsidRPr="00F7184D" w:rsidRDefault="00852E2E" w:rsidP="00D435F9">
            <w:pPr>
              <w:spacing w:after="0" w:line="240" w:lineRule="auto"/>
              <w:jc w:val="center"/>
              <w:rPr>
                <w:rFonts w:ascii="Sylfaen" w:hAnsi="Sylfaen"/>
                <w:b/>
                <w:bCs/>
                <w:sz w:val="20"/>
                <w:szCs w:val="20"/>
                <w:lang w:val="ka-GE"/>
              </w:rPr>
            </w:pPr>
            <w:r w:rsidRPr="00F7184D">
              <w:rPr>
                <w:rFonts w:ascii="Sylfaen" w:hAnsi="Sylfaen"/>
                <w:b/>
                <w:bCs/>
                <w:sz w:val="20"/>
                <w:szCs w:val="20"/>
                <w:lang w:val="ka-GE"/>
              </w:rPr>
              <w:t>სამუშაოები</w:t>
            </w:r>
          </w:p>
        </w:tc>
        <w:tc>
          <w:tcPr>
            <w:tcW w:w="565" w:type="pct"/>
            <w:tcBorders>
              <w:top w:val="nil"/>
              <w:left w:val="nil"/>
              <w:right w:val="single" w:sz="8" w:space="0" w:color="auto"/>
            </w:tcBorders>
            <w:vAlign w:val="center"/>
          </w:tcPr>
          <w:p w14:paraId="2816255A" w14:textId="77777777" w:rsidR="00852E2E" w:rsidRPr="00F7184D" w:rsidRDefault="00852E2E" w:rsidP="00E32C01">
            <w:pPr>
              <w:spacing w:before="120" w:after="0" w:line="240" w:lineRule="auto"/>
              <w:jc w:val="center"/>
              <w:rPr>
                <w:rFonts w:ascii="Sylfaen" w:hAnsi="Sylfaen"/>
                <w:b/>
                <w:bCs/>
                <w:sz w:val="20"/>
                <w:szCs w:val="20"/>
                <w:lang w:val="ka-GE"/>
              </w:rPr>
            </w:pPr>
            <w:r w:rsidRPr="00F7184D">
              <w:rPr>
                <w:rFonts w:ascii="Sylfaen" w:hAnsi="Sylfaen"/>
                <w:b/>
                <w:bCs/>
                <w:sz w:val="20"/>
                <w:szCs w:val="20"/>
                <w:lang w:val="ka-GE"/>
              </w:rPr>
              <w:t>შეფასება</w:t>
            </w:r>
          </w:p>
        </w:tc>
        <w:tc>
          <w:tcPr>
            <w:tcW w:w="564" w:type="pct"/>
            <w:tcBorders>
              <w:top w:val="nil"/>
              <w:left w:val="nil"/>
              <w:right w:val="single" w:sz="8" w:space="0" w:color="auto"/>
            </w:tcBorders>
            <w:vAlign w:val="center"/>
          </w:tcPr>
          <w:p w14:paraId="4E0CED4E" w14:textId="77777777" w:rsidR="00852E2E" w:rsidRPr="00F7184D" w:rsidRDefault="00852E2E" w:rsidP="00E32C01">
            <w:pPr>
              <w:spacing w:before="120" w:after="0" w:line="240" w:lineRule="auto"/>
              <w:jc w:val="center"/>
              <w:rPr>
                <w:rFonts w:ascii="Sylfaen" w:hAnsi="Sylfaen"/>
                <w:b/>
                <w:bCs/>
                <w:sz w:val="20"/>
                <w:szCs w:val="20"/>
                <w:lang w:val="ka-GE"/>
              </w:rPr>
            </w:pPr>
            <w:r w:rsidRPr="00F7184D">
              <w:rPr>
                <w:rFonts w:ascii="Sylfaen" w:hAnsi="Sylfaen"/>
                <w:b/>
                <w:bCs/>
                <w:sz w:val="20"/>
                <w:szCs w:val="20"/>
                <w:lang w:val="ka-GE"/>
              </w:rPr>
              <w:t>სულ</w:t>
            </w:r>
          </w:p>
        </w:tc>
      </w:tr>
      <w:tr w:rsidR="00F7184D" w:rsidRPr="00F7184D" w14:paraId="6D459078" w14:textId="77777777" w:rsidTr="000C1B85">
        <w:tc>
          <w:tcPr>
            <w:tcW w:w="76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871794" w14:textId="4E8E11B2" w:rsidR="00F7184D" w:rsidRPr="00F7184D" w:rsidRDefault="00F7184D" w:rsidP="000C1B85">
            <w:pPr>
              <w:spacing w:before="120" w:after="0" w:line="240" w:lineRule="auto"/>
              <w:jc w:val="center"/>
              <w:rPr>
                <w:rFonts w:ascii="Sylfaen" w:hAnsi="Sylfaen"/>
                <w:sz w:val="20"/>
                <w:szCs w:val="20"/>
                <w:lang w:val="ka-GE"/>
              </w:rPr>
            </w:pPr>
            <w:r w:rsidRPr="00F7184D">
              <w:rPr>
                <w:rFonts w:ascii="Sylfaen" w:hAnsi="Sylfaen"/>
                <w:b/>
                <w:bCs/>
                <w:sz w:val="20"/>
                <w:szCs w:val="20"/>
                <w:lang w:val="ka-GE"/>
              </w:rPr>
              <w:t>1</w:t>
            </w:r>
          </w:p>
        </w:tc>
        <w:tc>
          <w:tcPr>
            <w:tcW w:w="161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87E3DE" w14:textId="77777777" w:rsidR="00F7184D" w:rsidRPr="00F7184D" w:rsidRDefault="00F7184D" w:rsidP="00D435F9">
            <w:pPr>
              <w:spacing w:before="120" w:after="0" w:line="240" w:lineRule="auto"/>
              <w:jc w:val="center"/>
              <w:rPr>
                <w:rFonts w:ascii="Sylfaen" w:hAnsi="Sylfaen" w:cstheme="minorHAnsi"/>
                <w:sz w:val="20"/>
                <w:szCs w:val="20"/>
                <w:lang w:val="ka-GE"/>
              </w:rPr>
            </w:pPr>
            <w:r w:rsidRPr="00F7184D">
              <w:rPr>
                <w:rFonts w:ascii="Sylfaen" w:hAnsi="Sylfaen" w:cstheme="minorHAnsi"/>
                <w:bCs/>
                <w:iCs/>
                <w:sz w:val="20"/>
                <w:szCs w:val="20"/>
                <w:lang w:val="ka-GE"/>
              </w:rPr>
              <w:t>6</w:t>
            </w:r>
          </w:p>
        </w:tc>
        <w:tc>
          <w:tcPr>
            <w:tcW w:w="667" w:type="pct"/>
            <w:tcBorders>
              <w:top w:val="nil"/>
              <w:left w:val="nil"/>
              <w:bottom w:val="single" w:sz="8" w:space="0" w:color="auto"/>
              <w:right w:val="single" w:sz="8" w:space="0" w:color="auto"/>
            </w:tcBorders>
            <w:tcMar>
              <w:top w:w="0" w:type="dxa"/>
              <w:left w:w="108" w:type="dxa"/>
              <w:bottom w:w="0" w:type="dxa"/>
              <w:right w:w="108" w:type="dxa"/>
            </w:tcMar>
          </w:tcPr>
          <w:p w14:paraId="4B584315" w14:textId="77777777" w:rsidR="00F7184D" w:rsidRPr="00F7184D" w:rsidRDefault="00F7184D" w:rsidP="00D435F9">
            <w:pPr>
              <w:spacing w:line="240" w:lineRule="auto"/>
              <w:jc w:val="center"/>
              <w:rPr>
                <w:rFonts w:ascii="Sylfaen" w:hAnsi="Sylfaen" w:cstheme="minorHAnsi"/>
                <w:sz w:val="20"/>
                <w:szCs w:val="20"/>
                <w:lang w:val="ka-GE"/>
              </w:rPr>
            </w:pPr>
            <w:r w:rsidRPr="00F7184D">
              <w:rPr>
                <w:rFonts w:ascii="Sylfaen" w:hAnsi="Sylfaen" w:cstheme="minorHAnsi"/>
                <w:sz w:val="20"/>
                <w:szCs w:val="20"/>
                <w:lang w:val="ka-GE"/>
              </w:rPr>
              <w:t>0</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14:paraId="7A036E3D" w14:textId="77777777" w:rsidR="00F7184D" w:rsidRPr="00F7184D" w:rsidRDefault="00F7184D" w:rsidP="00D435F9">
            <w:pPr>
              <w:spacing w:line="240" w:lineRule="auto"/>
              <w:jc w:val="center"/>
              <w:rPr>
                <w:rFonts w:ascii="Sylfaen" w:hAnsi="Sylfaen" w:cstheme="minorHAnsi"/>
                <w:sz w:val="20"/>
                <w:szCs w:val="20"/>
                <w:lang w:val="ka-GE"/>
              </w:rPr>
            </w:pPr>
            <w:r w:rsidRPr="00F7184D">
              <w:rPr>
                <w:rFonts w:ascii="Sylfaen" w:hAnsi="Sylfaen" w:cstheme="minorHAnsi"/>
                <w:sz w:val="20"/>
                <w:szCs w:val="20"/>
                <w:lang w:val="ka-GE"/>
              </w:rPr>
              <w:t>3</w:t>
            </w:r>
          </w:p>
        </w:tc>
        <w:tc>
          <w:tcPr>
            <w:tcW w:w="565" w:type="pct"/>
            <w:tcBorders>
              <w:top w:val="nil"/>
              <w:left w:val="nil"/>
              <w:bottom w:val="single" w:sz="8" w:space="0" w:color="auto"/>
              <w:right w:val="single" w:sz="8" w:space="0" w:color="auto"/>
            </w:tcBorders>
            <w:tcMar>
              <w:top w:w="0" w:type="dxa"/>
              <w:left w:w="108" w:type="dxa"/>
              <w:bottom w:w="0" w:type="dxa"/>
              <w:right w:w="108" w:type="dxa"/>
            </w:tcMar>
          </w:tcPr>
          <w:p w14:paraId="56B20A0C" w14:textId="77777777" w:rsidR="00F7184D" w:rsidRPr="00F7184D" w:rsidRDefault="00F7184D" w:rsidP="00D435F9">
            <w:pPr>
              <w:spacing w:line="240" w:lineRule="auto"/>
              <w:jc w:val="center"/>
              <w:rPr>
                <w:rFonts w:ascii="Sylfaen" w:hAnsi="Sylfaen" w:cstheme="minorHAnsi"/>
                <w:sz w:val="20"/>
                <w:szCs w:val="20"/>
                <w:lang w:val="ka-GE"/>
              </w:rPr>
            </w:pPr>
            <w:r w:rsidRPr="00F7184D">
              <w:rPr>
                <w:rFonts w:ascii="Sylfaen" w:hAnsi="Sylfaen" w:cstheme="minorHAnsi"/>
                <w:sz w:val="20"/>
                <w:szCs w:val="20"/>
                <w:lang w:val="ka-GE"/>
              </w:rPr>
              <w:t>1</w:t>
            </w:r>
          </w:p>
        </w:tc>
        <w:tc>
          <w:tcPr>
            <w:tcW w:w="564" w:type="pct"/>
            <w:vMerge w:val="restart"/>
            <w:tcBorders>
              <w:top w:val="nil"/>
              <w:left w:val="nil"/>
              <w:right w:val="single" w:sz="8" w:space="0" w:color="auto"/>
            </w:tcBorders>
            <w:tcMar>
              <w:top w:w="0" w:type="dxa"/>
              <w:left w:w="108" w:type="dxa"/>
              <w:bottom w:w="0" w:type="dxa"/>
              <w:right w:w="108" w:type="dxa"/>
            </w:tcMar>
          </w:tcPr>
          <w:p w14:paraId="7CBEED82" w14:textId="77777777" w:rsidR="00F7184D" w:rsidRPr="00F7184D" w:rsidRDefault="00F7184D" w:rsidP="00D435F9">
            <w:pPr>
              <w:spacing w:before="120" w:after="0" w:line="240" w:lineRule="auto"/>
              <w:jc w:val="center"/>
              <w:rPr>
                <w:rFonts w:ascii="Sylfaen" w:hAnsi="Sylfaen" w:cstheme="minorHAnsi"/>
                <w:sz w:val="20"/>
                <w:szCs w:val="20"/>
                <w:lang w:val="ka-GE"/>
              </w:rPr>
            </w:pPr>
          </w:p>
          <w:p w14:paraId="6E36661F" w14:textId="77777777" w:rsidR="00F7184D" w:rsidRPr="00F7184D" w:rsidRDefault="00F7184D" w:rsidP="00D435F9">
            <w:pPr>
              <w:spacing w:before="120" w:after="0" w:line="240" w:lineRule="auto"/>
              <w:jc w:val="center"/>
              <w:rPr>
                <w:rFonts w:ascii="Sylfaen" w:hAnsi="Sylfaen" w:cstheme="minorHAnsi"/>
                <w:sz w:val="20"/>
                <w:szCs w:val="20"/>
                <w:lang w:val="ka-GE"/>
              </w:rPr>
            </w:pPr>
          </w:p>
          <w:p w14:paraId="38645DC7" w14:textId="77777777" w:rsidR="00F7184D" w:rsidRPr="00F7184D" w:rsidRDefault="00F7184D" w:rsidP="00D435F9">
            <w:pPr>
              <w:spacing w:before="120" w:after="0" w:line="240" w:lineRule="auto"/>
              <w:jc w:val="center"/>
              <w:rPr>
                <w:rFonts w:ascii="Sylfaen" w:hAnsi="Sylfaen" w:cstheme="minorHAnsi"/>
                <w:sz w:val="20"/>
                <w:szCs w:val="20"/>
                <w:lang w:val="ka-GE"/>
              </w:rPr>
            </w:pPr>
          </w:p>
          <w:p w14:paraId="0C46BF9F" w14:textId="77777777" w:rsidR="00F7184D" w:rsidRPr="00F7184D" w:rsidRDefault="00F7184D" w:rsidP="00F7184D">
            <w:pPr>
              <w:spacing w:before="120" w:after="0" w:line="240" w:lineRule="auto"/>
              <w:rPr>
                <w:rFonts w:ascii="Sylfaen" w:hAnsi="Sylfaen" w:cstheme="minorHAnsi"/>
                <w:sz w:val="20"/>
                <w:szCs w:val="20"/>
                <w:lang w:val="ka-GE"/>
              </w:rPr>
            </w:pPr>
            <w:r w:rsidRPr="00F7184D">
              <w:rPr>
                <w:rFonts w:ascii="Sylfaen" w:hAnsi="Sylfaen" w:cstheme="minorHAnsi"/>
                <w:sz w:val="20"/>
                <w:szCs w:val="20"/>
                <w:lang w:val="ka-GE"/>
              </w:rPr>
              <w:t xml:space="preserve">           75</w:t>
            </w:r>
          </w:p>
        </w:tc>
      </w:tr>
      <w:tr w:rsidR="00F7184D" w:rsidRPr="00F7184D" w14:paraId="4A41721A" w14:textId="77777777" w:rsidTr="000C1B85">
        <w:tc>
          <w:tcPr>
            <w:tcW w:w="76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F52BE4" w14:textId="3B49B4B4" w:rsidR="00F7184D" w:rsidRPr="00F7184D" w:rsidRDefault="00F7184D" w:rsidP="000C1B85">
            <w:pPr>
              <w:spacing w:before="120" w:after="0" w:line="240" w:lineRule="auto"/>
              <w:jc w:val="center"/>
              <w:rPr>
                <w:rFonts w:ascii="Sylfaen" w:hAnsi="Sylfaen"/>
                <w:sz w:val="20"/>
                <w:szCs w:val="20"/>
                <w:lang w:val="ka-GE"/>
              </w:rPr>
            </w:pPr>
            <w:r w:rsidRPr="00F7184D">
              <w:rPr>
                <w:rFonts w:ascii="Sylfaen" w:hAnsi="Sylfaen"/>
                <w:b/>
                <w:bCs/>
                <w:sz w:val="20"/>
                <w:szCs w:val="20"/>
                <w:lang w:val="ka-GE"/>
              </w:rPr>
              <w:t>2</w:t>
            </w:r>
          </w:p>
        </w:tc>
        <w:tc>
          <w:tcPr>
            <w:tcW w:w="161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B0A208" w14:textId="77777777" w:rsidR="00F7184D" w:rsidRPr="00F7184D" w:rsidRDefault="00F7184D" w:rsidP="00D435F9">
            <w:pPr>
              <w:spacing w:before="120" w:after="0" w:line="240" w:lineRule="auto"/>
              <w:jc w:val="center"/>
              <w:rPr>
                <w:rFonts w:ascii="Sylfaen" w:hAnsi="Sylfaen" w:cstheme="minorHAnsi"/>
                <w:sz w:val="20"/>
                <w:szCs w:val="20"/>
                <w:lang w:val="ka-GE"/>
              </w:rPr>
            </w:pPr>
            <w:r w:rsidRPr="00F7184D">
              <w:rPr>
                <w:rFonts w:ascii="Sylfaen" w:hAnsi="Sylfaen" w:cstheme="minorHAnsi"/>
                <w:bCs/>
                <w:iCs/>
                <w:sz w:val="20"/>
                <w:szCs w:val="20"/>
                <w:lang w:val="ka-GE"/>
              </w:rPr>
              <w:t>8</w:t>
            </w:r>
          </w:p>
        </w:tc>
        <w:tc>
          <w:tcPr>
            <w:tcW w:w="6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22F001" w14:textId="77777777" w:rsidR="00F7184D" w:rsidRPr="00F7184D" w:rsidRDefault="00F7184D" w:rsidP="00D435F9">
            <w:pPr>
              <w:spacing w:before="120" w:after="0" w:line="240" w:lineRule="auto"/>
              <w:jc w:val="center"/>
              <w:rPr>
                <w:rFonts w:ascii="Sylfaen" w:hAnsi="Sylfaen" w:cstheme="minorHAnsi"/>
                <w:sz w:val="20"/>
                <w:szCs w:val="20"/>
                <w:lang w:val="ka-GE"/>
              </w:rPr>
            </w:pPr>
            <w:r w:rsidRPr="00F7184D">
              <w:rPr>
                <w:rFonts w:ascii="Sylfaen" w:hAnsi="Sylfaen" w:cstheme="minorHAnsi"/>
                <w:bCs/>
                <w:iCs/>
                <w:sz w:val="20"/>
                <w:szCs w:val="20"/>
                <w:lang w:val="ka-GE"/>
              </w:rPr>
              <w:t>0</w:t>
            </w:r>
          </w:p>
        </w:tc>
        <w:tc>
          <w:tcPr>
            <w:tcW w:w="8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46A7AE" w14:textId="77777777" w:rsidR="00F7184D" w:rsidRPr="00F7184D" w:rsidRDefault="00F7184D" w:rsidP="00D435F9">
            <w:pPr>
              <w:spacing w:before="120" w:after="0" w:line="240" w:lineRule="auto"/>
              <w:jc w:val="center"/>
              <w:rPr>
                <w:rFonts w:ascii="Sylfaen" w:hAnsi="Sylfaen" w:cstheme="minorHAnsi"/>
                <w:sz w:val="20"/>
                <w:szCs w:val="20"/>
                <w:lang w:val="ka-GE"/>
              </w:rPr>
            </w:pPr>
            <w:r w:rsidRPr="00F7184D">
              <w:rPr>
                <w:rFonts w:ascii="Sylfaen" w:hAnsi="Sylfaen" w:cstheme="minorHAnsi"/>
                <w:bCs/>
                <w:iCs/>
                <w:sz w:val="20"/>
                <w:szCs w:val="20"/>
                <w:lang w:val="ka-GE"/>
              </w:rPr>
              <w:t>6</w:t>
            </w:r>
          </w:p>
        </w:tc>
        <w:tc>
          <w:tcPr>
            <w:tcW w:w="56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9FAAB8" w14:textId="77777777" w:rsidR="00F7184D" w:rsidRPr="00F7184D" w:rsidRDefault="00F7184D" w:rsidP="00D435F9">
            <w:pPr>
              <w:spacing w:before="120" w:after="0" w:line="240" w:lineRule="auto"/>
              <w:jc w:val="center"/>
              <w:rPr>
                <w:rFonts w:ascii="Sylfaen" w:hAnsi="Sylfaen" w:cstheme="minorHAnsi"/>
                <w:sz w:val="20"/>
                <w:szCs w:val="20"/>
                <w:lang w:val="ka-GE"/>
              </w:rPr>
            </w:pPr>
            <w:r w:rsidRPr="00F7184D">
              <w:rPr>
                <w:rFonts w:ascii="Sylfaen" w:hAnsi="Sylfaen" w:cstheme="minorHAnsi"/>
                <w:bCs/>
                <w:iCs/>
                <w:sz w:val="20"/>
                <w:szCs w:val="20"/>
                <w:lang w:val="ka-GE"/>
              </w:rPr>
              <w:t>1</w:t>
            </w:r>
          </w:p>
        </w:tc>
        <w:tc>
          <w:tcPr>
            <w:tcW w:w="564" w:type="pct"/>
            <w:vMerge/>
            <w:tcBorders>
              <w:left w:val="nil"/>
              <w:right w:val="single" w:sz="8" w:space="0" w:color="auto"/>
            </w:tcBorders>
            <w:tcMar>
              <w:top w:w="0" w:type="dxa"/>
              <w:left w:w="108" w:type="dxa"/>
              <w:bottom w:w="0" w:type="dxa"/>
              <w:right w:w="108" w:type="dxa"/>
            </w:tcMar>
            <w:vAlign w:val="center"/>
            <w:hideMark/>
          </w:tcPr>
          <w:p w14:paraId="135E58C4" w14:textId="77777777" w:rsidR="00F7184D" w:rsidRPr="00F7184D" w:rsidRDefault="00F7184D" w:rsidP="00D435F9">
            <w:pPr>
              <w:spacing w:before="120" w:after="0" w:line="240" w:lineRule="auto"/>
              <w:jc w:val="center"/>
              <w:rPr>
                <w:rFonts w:ascii="Sylfaen" w:hAnsi="Sylfaen" w:cstheme="minorHAnsi"/>
                <w:sz w:val="20"/>
                <w:szCs w:val="20"/>
                <w:lang w:val="ka-GE"/>
              </w:rPr>
            </w:pPr>
          </w:p>
        </w:tc>
      </w:tr>
      <w:tr w:rsidR="00F7184D" w:rsidRPr="00F7184D" w14:paraId="659BC5F7" w14:textId="77777777" w:rsidTr="000C1B85">
        <w:tc>
          <w:tcPr>
            <w:tcW w:w="76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14A1A6" w14:textId="15A62B78" w:rsidR="00F7184D" w:rsidRPr="00F7184D" w:rsidRDefault="00F7184D" w:rsidP="000C1B85">
            <w:pPr>
              <w:spacing w:before="120" w:after="0" w:line="240" w:lineRule="auto"/>
              <w:jc w:val="center"/>
              <w:rPr>
                <w:rFonts w:ascii="Sylfaen" w:hAnsi="Sylfaen"/>
                <w:sz w:val="20"/>
                <w:szCs w:val="20"/>
                <w:lang w:val="ka-GE"/>
              </w:rPr>
            </w:pPr>
            <w:r w:rsidRPr="00F7184D">
              <w:rPr>
                <w:rFonts w:ascii="Sylfaen" w:hAnsi="Sylfaen"/>
                <w:b/>
                <w:bCs/>
                <w:sz w:val="20"/>
                <w:szCs w:val="20"/>
                <w:lang w:val="ka-GE"/>
              </w:rPr>
              <w:t>3</w:t>
            </w:r>
          </w:p>
        </w:tc>
        <w:tc>
          <w:tcPr>
            <w:tcW w:w="161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853697" w14:textId="77777777" w:rsidR="00F7184D" w:rsidRPr="00F7184D" w:rsidRDefault="00F7184D" w:rsidP="00D435F9">
            <w:pPr>
              <w:spacing w:before="120" w:after="0" w:line="240" w:lineRule="auto"/>
              <w:jc w:val="center"/>
              <w:rPr>
                <w:rFonts w:ascii="Sylfaen" w:hAnsi="Sylfaen" w:cstheme="minorHAnsi"/>
                <w:sz w:val="20"/>
                <w:szCs w:val="20"/>
                <w:lang w:val="ka-GE"/>
              </w:rPr>
            </w:pPr>
            <w:r w:rsidRPr="00F7184D">
              <w:rPr>
                <w:rFonts w:ascii="Sylfaen" w:hAnsi="Sylfaen" w:cstheme="minorHAnsi"/>
                <w:sz w:val="20"/>
                <w:szCs w:val="20"/>
                <w:lang w:val="ka-GE"/>
              </w:rPr>
              <w:t>8</w:t>
            </w:r>
          </w:p>
        </w:tc>
        <w:tc>
          <w:tcPr>
            <w:tcW w:w="6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7EFE02" w14:textId="77777777" w:rsidR="00F7184D" w:rsidRPr="00F7184D" w:rsidRDefault="00F7184D" w:rsidP="00D435F9">
            <w:pPr>
              <w:spacing w:before="120" w:after="0" w:line="240" w:lineRule="auto"/>
              <w:jc w:val="center"/>
              <w:rPr>
                <w:rFonts w:ascii="Sylfaen" w:hAnsi="Sylfaen" w:cstheme="minorHAnsi"/>
                <w:sz w:val="20"/>
                <w:szCs w:val="20"/>
                <w:lang w:val="ka-GE"/>
              </w:rPr>
            </w:pPr>
            <w:r w:rsidRPr="00F7184D">
              <w:rPr>
                <w:rFonts w:ascii="Sylfaen" w:hAnsi="Sylfaen" w:cstheme="minorHAnsi"/>
                <w:sz w:val="20"/>
                <w:szCs w:val="20"/>
                <w:lang w:val="ka-GE"/>
              </w:rPr>
              <w:t>0</w:t>
            </w:r>
          </w:p>
        </w:tc>
        <w:tc>
          <w:tcPr>
            <w:tcW w:w="8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DB914C" w14:textId="77777777" w:rsidR="00F7184D" w:rsidRPr="00F7184D" w:rsidRDefault="00F7184D" w:rsidP="00D435F9">
            <w:pPr>
              <w:spacing w:before="120" w:after="0" w:line="240" w:lineRule="auto"/>
              <w:jc w:val="center"/>
              <w:rPr>
                <w:rFonts w:ascii="Sylfaen" w:hAnsi="Sylfaen" w:cstheme="minorHAnsi"/>
                <w:sz w:val="20"/>
                <w:szCs w:val="20"/>
                <w:lang w:val="ka-GE"/>
              </w:rPr>
            </w:pPr>
            <w:r w:rsidRPr="00F7184D">
              <w:rPr>
                <w:rFonts w:ascii="Sylfaen" w:hAnsi="Sylfaen" w:cstheme="minorHAnsi"/>
                <w:bCs/>
                <w:iCs/>
                <w:sz w:val="20"/>
                <w:szCs w:val="20"/>
                <w:lang w:val="ka-GE"/>
              </w:rPr>
              <w:t>6</w:t>
            </w:r>
          </w:p>
        </w:tc>
        <w:tc>
          <w:tcPr>
            <w:tcW w:w="565"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19F14E3C" w14:textId="77777777" w:rsidR="00F7184D" w:rsidRPr="00F7184D" w:rsidRDefault="00F7184D" w:rsidP="00D435F9">
            <w:pPr>
              <w:spacing w:before="120" w:after="0" w:line="240" w:lineRule="auto"/>
              <w:jc w:val="center"/>
              <w:rPr>
                <w:rFonts w:ascii="Sylfaen" w:hAnsi="Sylfaen" w:cstheme="minorHAnsi"/>
                <w:sz w:val="20"/>
                <w:szCs w:val="20"/>
                <w:lang w:val="ka-GE"/>
              </w:rPr>
            </w:pPr>
            <w:r w:rsidRPr="00F7184D">
              <w:rPr>
                <w:rFonts w:ascii="Sylfaen" w:hAnsi="Sylfaen" w:cstheme="minorHAnsi"/>
                <w:sz w:val="20"/>
                <w:szCs w:val="20"/>
                <w:lang w:val="ka-GE"/>
              </w:rPr>
              <w:t>1</w:t>
            </w:r>
          </w:p>
        </w:tc>
        <w:tc>
          <w:tcPr>
            <w:tcW w:w="564" w:type="pct"/>
            <w:vMerge/>
            <w:tcBorders>
              <w:left w:val="nil"/>
              <w:right w:val="single" w:sz="8" w:space="0" w:color="auto"/>
            </w:tcBorders>
            <w:tcMar>
              <w:top w:w="0" w:type="dxa"/>
              <w:left w:w="108" w:type="dxa"/>
              <w:bottom w:w="0" w:type="dxa"/>
              <w:right w:w="108" w:type="dxa"/>
            </w:tcMar>
            <w:vAlign w:val="center"/>
            <w:hideMark/>
          </w:tcPr>
          <w:p w14:paraId="62EBF9A1" w14:textId="77777777" w:rsidR="00F7184D" w:rsidRPr="00F7184D" w:rsidRDefault="00F7184D" w:rsidP="00D435F9">
            <w:pPr>
              <w:spacing w:before="120" w:after="0" w:line="240" w:lineRule="auto"/>
              <w:jc w:val="center"/>
              <w:rPr>
                <w:rFonts w:ascii="Sylfaen" w:hAnsi="Sylfaen" w:cstheme="minorHAnsi"/>
                <w:sz w:val="20"/>
                <w:szCs w:val="20"/>
                <w:lang w:val="ka-GE"/>
              </w:rPr>
            </w:pPr>
          </w:p>
        </w:tc>
      </w:tr>
      <w:tr w:rsidR="00F7184D" w:rsidRPr="00F7184D" w14:paraId="51EEE352" w14:textId="77777777" w:rsidTr="000C1B85">
        <w:tc>
          <w:tcPr>
            <w:tcW w:w="7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B9CC4F" w14:textId="22DE5869" w:rsidR="00F7184D" w:rsidRPr="00F7184D" w:rsidRDefault="00F7184D" w:rsidP="000C1B85">
            <w:pPr>
              <w:spacing w:after="0" w:line="240" w:lineRule="auto"/>
              <w:jc w:val="center"/>
              <w:rPr>
                <w:rFonts w:ascii="Sylfaen" w:hAnsi="Sylfaen"/>
                <w:sz w:val="20"/>
                <w:szCs w:val="20"/>
                <w:lang w:val="ka-GE"/>
              </w:rPr>
            </w:pPr>
            <w:r w:rsidRPr="00F7184D">
              <w:rPr>
                <w:rFonts w:ascii="Sylfaen" w:hAnsi="Sylfaen"/>
                <w:b/>
                <w:bCs/>
                <w:sz w:val="20"/>
                <w:szCs w:val="20"/>
                <w:lang w:val="ka-GE"/>
              </w:rPr>
              <w:t>4</w:t>
            </w:r>
          </w:p>
        </w:tc>
        <w:tc>
          <w:tcPr>
            <w:tcW w:w="161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697EEC" w14:textId="77777777" w:rsidR="00F7184D" w:rsidRPr="00F7184D" w:rsidRDefault="00F7184D" w:rsidP="00D435F9">
            <w:pPr>
              <w:spacing w:before="120" w:after="0" w:line="240" w:lineRule="auto"/>
              <w:jc w:val="center"/>
              <w:rPr>
                <w:rFonts w:ascii="Sylfaen" w:hAnsi="Sylfaen" w:cstheme="minorHAnsi"/>
                <w:sz w:val="20"/>
                <w:szCs w:val="20"/>
                <w:lang w:val="ka-GE"/>
              </w:rPr>
            </w:pPr>
            <w:r w:rsidRPr="00F7184D">
              <w:rPr>
                <w:rFonts w:ascii="Sylfaen" w:hAnsi="Sylfaen" w:cstheme="minorHAnsi"/>
                <w:sz w:val="20"/>
                <w:szCs w:val="20"/>
                <w:lang w:val="ka-GE"/>
              </w:rPr>
              <w:t>7</w:t>
            </w:r>
          </w:p>
        </w:tc>
        <w:tc>
          <w:tcPr>
            <w:tcW w:w="6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113584" w14:textId="77777777" w:rsidR="00F7184D" w:rsidRPr="00F7184D" w:rsidRDefault="00F7184D" w:rsidP="00D435F9">
            <w:pPr>
              <w:spacing w:before="120" w:after="0" w:line="240" w:lineRule="auto"/>
              <w:jc w:val="center"/>
              <w:rPr>
                <w:rFonts w:ascii="Sylfaen" w:hAnsi="Sylfaen" w:cstheme="minorHAnsi"/>
                <w:sz w:val="20"/>
                <w:szCs w:val="20"/>
                <w:lang w:val="ka-GE"/>
              </w:rPr>
            </w:pPr>
            <w:r w:rsidRPr="00F7184D">
              <w:rPr>
                <w:rFonts w:ascii="Sylfaen" w:hAnsi="Sylfaen" w:cstheme="minorHAnsi"/>
                <w:bCs/>
                <w:iCs/>
                <w:sz w:val="20"/>
                <w:szCs w:val="20"/>
                <w:lang w:val="ka-GE"/>
              </w:rPr>
              <w:t>0</w:t>
            </w:r>
          </w:p>
        </w:tc>
        <w:tc>
          <w:tcPr>
            <w:tcW w:w="8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9935FF" w14:textId="77777777" w:rsidR="00F7184D" w:rsidRPr="00F7184D" w:rsidRDefault="00F7184D" w:rsidP="00D435F9">
            <w:pPr>
              <w:spacing w:before="120" w:after="0" w:line="240" w:lineRule="auto"/>
              <w:jc w:val="center"/>
              <w:rPr>
                <w:rFonts w:ascii="Sylfaen" w:hAnsi="Sylfaen" w:cstheme="minorHAnsi"/>
                <w:sz w:val="20"/>
                <w:szCs w:val="20"/>
                <w:lang w:val="ka-GE"/>
              </w:rPr>
            </w:pPr>
            <w:r w:rsidRPr="00F7184D">
              <w:rPr>
                <w:rFonts w:ascii="Sylfaen" w:hAnsi="Sylfaen" w:cstheme="minorHAnsi"/>
                <w:bCs/>
                <w:iCs/>
                <w:sz w:val="20"/>
                <w:szCs w:val="20"/>
                <w:lang w:val="ka-GE"/>
              </w:rPr>
              <w:t>4</w:t>
            </w:r>
          </w:p>
        </w:tc>
        <w:tc>
          <w:tcPr>
            <w:tcW w:w="565"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065D2414" w14:textId="77777777" w:rsidR="00F7184D" w:rsidRPr="00F7184D" w:rsidRDefault="00F7184D" w:rsidP="00D435F9">
            <w:pPr>
              <w:spacing w:before="120" w:after="0" w:line="240" w:lineRule="auto"/>
              <w:jc w:val="center"/>
              <w:rPr>
                <w:rFonts w:ascii="Sylfaen" w:hAnsi="Sylfaen" w:cstheme="minorHAnsi"/>
                <w:sz w:val="20"/>
                <w:szCs w:val="20"/>
                <w:lang w:val="ka-GE"/>
              </w:rPr>
            </w:pPr>
            <w:r w:rsidRPr="00F7184D">
              <w:rPr>
                <w:rFonts w:ascii="Sylfaen" w:hAnsi="Sylfaen" w:cstheme="minorHAnsi"/>
                <w:sz w:val="20"/>
                <w:szCs w:val="20"/>
                <w:lang w:val="ka-GE"/>
              </w:rPr>
              <w:t>1</w:t>
            </w:r>
          </w:p>
        </w:tc>
        <w:tc>
          <w:tcPr>
            <w:tcW w:w="564" w:type="pct"/>
            <w:vMerge/>
            <w:tcBorders>
              <w:left w:val="nil"/>
              <w:right w:val="single" w:sz="8" w:space="0" w:color="auto"/>
            </w:tcBorders>
            <w:tcMar>
              <w:top w:w="0" w:type="dxa"/>
              <w:left w:w="108" w:type="dxa"/>
              <w:bottom w:w="0" w:type="dxa"/>
              <w:right w:w="108" w:type="dxa"/>
            </w:tcMar>
            <w:vAlign w:val="center"/>
            <w:hideMark/>
          </w:tcPr>
          <w:p w14:paraId="0C6C2CD5" w14:textId="77777777" w:rsidR="00F7184D" w:rsidRPr="00F7184D" w:rsidRDefault="00F7184D" w:rsidP="00D435F9">
            <w:pPr>
              <w:spacing w:before="120" w:after="0" w:line="240" w:lineRule="auto"/>
              <w:jc w:val="center"/>
              <w:rPr>
                <w:rFonts w:ascii="Sylfaen" w:hAnsi="Sylfaen" w:cstheme="minorHAnsi"/>
                <w:sz w:val="20"/>
                <w:szCs w:val="20"/>
                <w:lang w:val="ka-GE"/>
              </w:rPr>
            </w:pPr>
          </w:p>
        </w:tc>
      </w:tr>
      <w:tr w:rsidR="00F7184D" w:rsidRPr="00F7184D" w14:paraId="292C2F67" w14:textId="77777777" w:rsidTr="000C1B85">
        <w:trPr>
          <w:trHeight w:val="385"/>
        </w:trPr>
        <w:tc>
          <w:tcPr>
            <w:tcW w:w="7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1E4D5D" w14:textId="46F2885D" w:rsidR="00F7184D" w:rsidRPr="00F7184D" w:rsidRDefault="00CE4ECB" w:rsidP="000C1B85">
            <w:pPr>
              <w:spacing w:after="0" w:line="240" w:lineRule="auto"/>
              <w:jc w:val="center"/>
              <w:rPr>
                <w:rFonts w:ascii="Sylfaen" w:hAnsi="Sylfaen"/>
                <w:sz w:val="20"/>
                <w:szCs w:val="20"/>
                <w:lang w:val="ka-GE"/>
              </w:rPr>
            </w:pPr>
            <w:r>
              <w:rPr>
                <w:rFonts w:ascii="Sylfaen" w:hAnsi="Sylfaen"/>
                <w:b/>
                <w:bCs/>
                <w:sz w:val="20"/>
                <w:szCs w:val="20"/>
                <w:lang w:val="ka-GE"/>
              </w:rPr>
              <w:t>5</w:t>
            </w:r>
          </w:p>
        </w:tc>
        <w:tc>
          <w:tcPr>
            <w:tcW w:w="161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240AAE" w14:textId="77777777" w:rsidR="00F7184D" w:rsidRPr="00F7184D" w:rsidRDefault="00F7184D" w:rsidP="00D435F9">
            <w:pPr>
              <w:spacing w:before="120" w:after="0" w:line="240" w:lineRule="auto"/>
              <w:jc w:val="center"/>
              <w:rPr>
                <w:rFonts w:ascii="Sylfaen" w:hAnsi="Sylfaen" w:cstheme="minorHAnsi"/>
                <w:sz w:val="20"/>
                <w:szCs w:val="20"/>
                <w:lang w:val="ka-GE"/>
              </w:rPr>
            </w:pPr>
            <w:r w:rsidRPr="00F7184D">
              <w:rPr>
                <w:rFonts w:ascii="Sylfaen" w:hAnsi="Sylfaen" w:cstheme="minorHAnsi"/>
                <w:sz w:val="20"/>
                <w:szCs w:val="20"/>
                <w:lang w:val="ka-GE"/>
              </w:rPr>
              <w:t>5</w:t>
            </w:r>
          </w:p>
        </w:tc>
        <w:tc>
          <w:tcPr>
            <w:tcW w:w="6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31F93F" w14:textId="77777777" w:rsidR="00F7184D" w:rsidRPr="00F7184D" w:rsidRDefault="00F7184D" w:rsidP="00D435F9">
            <w:pPr>
              <w:spacing w:before="120" w:after="0" w:line="240" w:lineRule="auto"/>
              <w:jc w:val="center"/>
              <w:rPr>
                <w:rFonts w:ascii="Sylfaen" w:hAnsi="Sylfaen" w:cstheme="minorHAnsi"/>
                <w:sz w:val="20"/>
                <w:szCs w:val="20"/>
                <w:lang w:val="ka-GE"/>
              </w:rPr>
            </w:pPr>
            <w:r w:rsidRPr="00F7184D">
              <w:rPr>
                <w:rFonts w:ascii="Sylfaen" w:hAnsi="Sylfaen" w:cstheme="minorHAnsi"/>
                <w:bCs/>
                <w:iCs/>
                <w:sz w:val="20"/>
                <w:szCs w:val="20"/>
                <w:lang w:val="ka-GE"/>
              </w:rPr>
              <w:t>0</w:t>
            </w:r>
          </w:p>
        </w:tc>
        <w:tc>
          <w:tcPr>
            <w:tcW w:w="8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44751B" w14:textId="77777777" w:rsidR="00F7184D" w:rsidRPr="00F7184D" w:rsidRDefault="00F7184D" w:rsidP="00D435F9">
            <w:pPr>
              <w:spacing w:before="120" w:after="0" w:line="240" w:lineRule="auto"/>
              <w:jc w:val="center"/>
              <w:rPr>
                <w:rFonts w:ascii="Sylfaen" w:hAnsi="Sylfaen" w:cstheme="minorHAnsi"/>
                <w:sz w:val="20"/>
                <w:szCs w:val="20"/>
                <w:lang w:val="ka-GE"/>
              </w:rPr>
            </w:pPr>
            <w:r w:rsidRPr="00F7184D">
              <w:rPr>
                <w:rFonts w:ascii="Sylfaen" w:hAnsi="Sylfaen" w:cstheme="minorHAnsi"/>
                <w:bCs/>
                <w:iCs/>
                <w:sz w:val="20"/>
                <w:szCs w:val="20"/>
                <w:lang w:val="ka-GE"/>
              </w:rPr>
              <w:t>2</w:t>
            </w:r>
          </w:p>
        </w:tc>
        <w:tc>
          <w:tcPr>
            <w:tcW w:w="565"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2E32D521" w14:textId="77777777" w:rsidR="00F7184D" w:rsidRPr="00F7184D" w:rsidRDefault="00F7184D" w:rsidP="00D435F9">
            <w:pPr>
              <w:spacing w:before="120" w:after="0" w:line="240" w:lineRule="auto"/>
              <w:jc w:val="center"/>
              <w:rPr>
                <w:rFonts w:ascii="Sylfaen" w:hAnsi="Sylfaen" w:cstheme="minorHAnsi"/>
                <w:sz w:val="20"/>
                <w:szCs w:val="20"/>
                <w:lang w:val="ka-GE"/>
              </w:rPr>
            </w:pPr>
            <w:r w:rsidRPr="00F7184D">
              <w:rPr>
                <w:rFonts w:ascii="Sylfaen" w:hAnsi="Sylfaen" w:cstheme="minorHAnsi"/>
                <w:sz w:val="20"/>
                <w:szCs w:val="20"/>
                <w:lang w:val="ka-GE"/>
              </w:rPr>
              <w:t>1</w:t>
            </w:r>
          </w:p>
        </w:tc>
        <w:tc>
          <w:tcPr>
            <w:tcW w:w="564" w:type="pct"/>
            <w:vMerge/>
            <w:tcBorders>
              <w:left w:val="nil"/>
              <w:right w:val="single" w:sz="8" w:space="0" w:color="auto"/>
            </w:tcBorders>
            <w:tcMar>
              <w:top w:w="0" w:type="dxa"/>
              <w:left w:w="108" w:type="dxa"/>
              <w:bottom w:w="0" w:type="dxa"/>
              <w:right w:w="108" w:type="dxa"/>
            </w:tcMar>
            <w:vAlign w:val="center"/>
            <w:hideMark/>
          </w:tcPr>
          <w:p w14:paraId="709E88E4" w14:textId="77777777" w:rsidR="00F7184D" w:rsidRPr="00F7184D" w:rsidRDefault="00F7184D" w:rsidP="00D435F9">
            <w:pPr>
              <w:spacing w:before="120" w:after="0" w:line="240" w:lineRule="auto"/>
              <w:jc w:val="center"/>
              <w:rPr>
                <w:rFonts w:ascii="Sylfaen" w:hAnsi="Sylfaen" w:cstheme="minorHAnsi"/>
                <w:sz w:val="20"/>
                <w:szCs w:val="20"/>
                <w:lang w:val="ka-GE"/>
              </w:rPr>
            </w:pPr>
          </w:p>
        </w:tc>
      </w:tr>
      <w:tr w:rsidR="00F7184D" w:rsidRPr="00F7184D" w14:paraId="10490978" w14:textId="77777777" w:rsidTr="000C1B85">
        <w:trPr>
          <w:trHeight w:val="385"/>
        </w:trPr>
        <w:tc>
          <w:tcPr>
            <w:tcW w:w="7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3D1918" w14:textId="616637EB" w:rsidR="00F7184D" w:rsidRPr="00F7184D" w:rsidRDefault="00F7184D" w:rsidP="000C1B85">
            <w:pPr>
              <w:spacing w:after="0" w:line="240" w:lineRule="auto"/>
              <w:jc w:val="center"/>
              <w:rPr>
                <w:rFonts w:ascii="Sylfaen" w:hAnsi="Sylfaen"/>
                <w:b/>
                <w:bCs/>
                <w:sz w:val="20"/>
                <w:szCs w:val="20"/>
                <w:lang w:val="ka-GE"/>
              </w:rPr>
            </w:pPr>
            <w:r w:rsidRPr="00F7184D">
              <w:rPr>
                <w:rFonts w:ascii="Sylfaen" w:hAnsi="Sylfaen"/>
                <w:b/>
                <w:bCs/>
                <w:sz w:val="20"/>
                <w:szCs w:val="20"/>
                <w:lang w:val="ka-GE"/>
              </w:rPr>
              <w:t>6</w:t>
            </w:r>
          </w:p>
        </w:tc>
        <w:tc>
          <w:tcPr>
            <w:tcW w:w="161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832D11" w14:textId="77777777" w:rsidR="00F7184D" w:rsidRPr="00F7184D" w:rsidRDefault="00F7184D" w:rsidP="00D435F9">
            <w:pPr>
              <w:spacing w:before="120" w:after="0" w:line="240" w:lineRule="auto"/>
              <w:jc w:val="center"/>
              <w:rPr>
                <w:rFonts w:ascii="Sylfaen" w:hAnsi="Sylfaen" w:cstheme="minorHAnsi"/>
                <w:sz w:val="20"/>
                <w:szCs w:val="20"/>
                <w:lang w:val="ka-GE"/>
              </w:rPr>
            </w:pPr>
            <w:r w:rsidRPr="00F7184D">
              <w:rPr>
                <w:rFonts w:ascii="Sylfaen" w:hAnsi="Sylfaen" w:cstheme="minorHAnsi"/>
                <w:sz w:val="20"/>
                <w:szCs w:val="20"/>
                <w:lang w:val="ka-GE"/>
              </w:rPr>
              <w:t>8</w:t>
            </w:r>
          </w:p>
        </w:tc>
        <w:tc>
          <w:tcPr>
            <w:tcW w:w="6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13FF8E" w14:textId="77777777" w:rsidR="00F7184D" w:rsidRPr="00F7184D" w:rsidRDefault="00F7184D" w:rsidP="00D435F9">
            <w:pPr>
              <w:spacing w:before="120" w:after="0" w:line="240" w:lineRule="auto"/>
              <w:jc w:val="center"/>
              <w:rPr>
                <w:rFonts w:ascii="Sylfaen" w:hAnsi="Sylfaen" w:cstheme="minorHAnsi"/>
                <w:sz w:val="20"/>
                <w:szCs w:val="20"/>
                <w:lang w:val="ka-GE"/>
              </w:rPr>
            </w:pPr>
            <w:r w:rsidRPr="00F7184D">
              <w:rPr>
                <w:rFonts w:ascii="Sylfaen" w:hAnsi="Sylfaen" w:cstheme="minorHAnsi"/>
                <w:sz w:val="20"/>
                <w:szCs w:val="20"/>
                <w:lang w:val="ka-GE"/>
              </w:rPr>
              <w:t>0</w:t>
            </w:r>
          </w:p>
        </w:tc>
        <w:tc>
          <w:tcPr>
            <w:tcW w:w="8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9A48CF" w14:textId="77777777" w:rsidR="00F7184D" w:rsidRPr="00F7184D" w:rsidRDefault="00F7184D" w:rsidP="00D435F9">
            <w:pPr>
              <w:spacing w:before="120" w:after="0" w:line="240" w:lineRule="auto"/>
              <w:jc w:val="center"/>
              <w:rPr>
                <w:rFonts w:ascii="Sylfaen" w:hAnsi="Sylfaen" w:cstheme="minorHAnsi"/>
                <w:bCs/>
                <w:iCs/>
                <w:sz w:val="20"/>
                <w:szCs w:val="20"/>
                <w:lang w:val="ka-GE"/>
              </w:rPr>
            </w:pPr>
            <w:r w:rsidRPr="00F7184D">
              <w:rPr>
                <w:rFonts w:ascii="Sylfaen" w:hAnsi="Sylfaen" w:cstheme="minorHAnsi"/>
                <w:bCs/>
                <w:iCs/>
                <w:sz w:val="20"/>
                <w:szCs w:val="20"/>
                <w:lang w:val="ka-GE"/>
              </w:rPr>
              <w:t>6</w:t>
            </w:r>
          </w:p>
        </w:tc>
        <w:tc>
          <w:tcPr>
            <w:tcW w:w="56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C50080F" w14:textId="77777777" w:rsidR="00F7184D" w:rsidRPr="00F7184D" w:rsidRDefault="00F7184D" w:rsidP="00D435F9">
            <w:pPr>
              <w:spacing w:before="120" w:after="0" w:line="240" w:lineRule="auto"/>
              <w:jc w:val="center"/>
              <w:rPr>
                <w:rFonts w:ascii="Sylfaen" w:hAnsi="Sylfaen" w:cstheme="minorHAnsi"/>
                <w:bCs/>
                <w:iCs/>
                <w:sz w:val="20"/>
                <w:szCs w:val="20"/>
                <w:lang w:val="ka-GE"/>
              </w:rPr>
            </w:pPr>
            <w:r w:rsidRPr="00F7184D">
              <w:rPr>
                <w:rFonts w:ascii="Sylfaen" w:hAnsi="Sylfaen" w:cstheme="minorHAnsi"/>
                <w:bCs/>
                <w:iCs/>
                <w:sz w:val="20"/>
                <w:szCs w:val="20"/>
                <w:lang w:val="ka-GE"/>
              </w:rPr>
              <w:t>1</w:t>
            </w:r>
          </w:p>
        </w:tc>
        <w:tc>
          <w:tcPr>
            <w:tcW w:w="564" w:type="pct"/>
            <w:vMerge/>
            <w:tcBorders>
              <w:left w:val="nil"/>
              <w:right w:val="single" w:sz="8" w:space="0" w:color="auto"/>
            </w:tcBorders>
            <w:tcMar>
              <w:top w:w="0" w:type="dxa"/>
              <w:left w:w="108" w:type="dxa"/>
              <w:bottom w:w="0" w:type="dxa"/>
              <w:right w:w="108" w:type="dxa"/>
            </w:tcMar>
            <w:vAlign w:val="center"/>
            <w:hideMark/>
          </w:tcPr>
          <w:p w14:paraId="508C98E9" w14:textId="77777777" w:rsidR="00F7184D" w:rsidRPr="00F7184D" w:rsidRDefault="00F7184D" w:rsidP="00D435F9">
            <w:pPr>
              <w:spacing w:before="120" w:after="0" w:line="240" w:lineRule="auto"/>
              <w:jc w:val="center"/>
              <w:rPr>
                <w:rFonts w:ascii="Sylfaen" w:hAnsi="Sylfaen" w:cstheme="minorHAnsi"/>
                <w:sz w:val="20"/>
                <w:szCs w:val="20"/>
                <w:lang w:val="ka-GE"/>
              </w:rPr>
            </w:pPr>
          </w:p>
        </w:tc>
      </w:tr>
      <w:tr w:rsidR="00F7184D" w:rsidRPr="00F7184D" w14:paraId="64D7F886" w14:textId="77777777" w:rsidTr="000C1B85">
        <w:tc>
          <w:tcPr>
            <w:tcW w:w="7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C482F7" w14:textId="137D4D52" w:rsidR="00F7184D" w:rsidRPr="00F7184D" w:rsidRDefault="00F7184D" w:rsidP="000C1B85">
            <w:pPr>
              <w:spacing w:after="0" w:line="240" w:lineRule="auto"/>
              <w:jc w:val="center"/>
              <w:rPr>
                <w:rFonts w:ascii="Sylfaen" w:hAnsi="Sylfaen"/>
                <w:sz w:val="20"/>
                <w:szCs w:val="20"/>
                <w:lang w:val="ka-GE"/>
              </w:rPr>
            </w:pPr>
            <w:r w:rsidRPr="00F7184D">
              <w:rPr>
                <w:rFonts w:ascii="Sylfaen" w:hAnsi="Sylfaen"/>
                <w:b/>
                <w:bCs/>
                <w:sz w:val="20"/>
                <w:szCs w:val="20"/>
                <w:lang w:val="ka-GE"/>
              </w:rPr>
              <w:t>სულ:</w:t>
            </w:r>
          </w:p>
        </w:tc>
        <w:tc>
          <w:tcPr>
            <w:tcW w:w="161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3075E7" w14:textId="77777777" w:rsidR="00F7184D" w:rsidRPr="00F7184D" w:rsidRDefault="00F7184D" w:rsidP="00D435F9">
            <w:pPr>
              <w:spacing w:before="120" w:after="0" w:line="240" w:lineRule="auto"/>
              <w:jc w:val="center"/>
              <w:rPr>
                <w:rFonts w:ascii="Sylfaen" w:hAnsi="Sylfaen" w:cstheme="minorHAnsi"/>
                <w:sz w:val="20"/>
                <w:szCs w:val="20"/>
                <w:lang w:val="ka-GE"/>
              </w:rPr>
            </w:pPr>
            <w:r w:rsidRPr="00F7184D">
              <w:rPr>
                <w:rFonts w:ascii="Sylfaen" w:hAnsi="Sylfaen" w:cstheme="minorHAnsi"/>
                <w:sz w:val="20"/>
                <w:szCs w:val="20"/>
                <w:lang w:val="ka-GE"/>
              </w:rPr>
              <w:fldChar w:fldCharType="begin"/>
            </w:r>
            <w:r w:rsidRPr="00F7184D">
              <w:rPr>
                <w:rFonts w:ascii="Sylfaen" w:hAnsi="Sylfaen" w:cstheme="minorHAnsi"/>
                <w:sz w:val="20"/>
                <w:szCs w:val="20"/>
                <w:lang w:val="ka-GE"/>
              </w:rPr>
              <w:instrText xml:space="preserve"> =SUM(ABOVE) </w:instrText>
            </w:r>
            <w:r w:rsidRPr="00F7184D">
              <w:rPr>
                <w:rFonts w:ascii="Sylfaen" w:hAnsi="Sylfaen" w:cstheme="minorHAnsi"/>
                <w:sz w:val="20"/>
                <w:szCs w:val="20"/>
                <w:lang w:val="ka-GE"/>
              </w:rPr>
              <w:fldChar w:fldCharType="separate"/>
            </w:r>
            <w:r w:rsidRPr="00F7184D">
              <w:rPr>
                <w:rFonts w:ascii="Sylfaen" w:hAnsi="Sylfaen" w:cstheme="minorHAnsi"/>
                <w:noProof/>
                <w:sz w:val="20"/>
                <w:szCs w:val="20"/>
                <w:lang w:val="ka-GE"/>
              </w:rPr>
              <w:t>42</w:t>
            </w:r>
            <w:r w:rsidRPr="00F7184D">
              <w:rPr>
                <w:rFonts w:ascii="Sylfaen" w:hAnsi="Sylfaen" w:cstheme="minorHAnsi"/>
                <w:sz w:val="20"/>
                <w:szCs w:val="20"/>
                <w:lang w:val="ka-GE"/>
              </w:rPr>
              <w:fldChar w:fldCharType="end"/>
            </w:r>
          </w:p>
        </w:tc>
        <w:tc>
          <w:tcPr>
            <w:tcW w:w="6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0D6AA5" w14:textId="77777777" w:rsidR="00F7184D" w:rsidRPr="00F7184D" w:rsidRDefault="00F7184D" w:rsidP="00D435F9">
            <w:pPr>
              <w:spacing w:before="120" w:after="0" w:line="240" w:lineRule="auto"/>
              <w:jc w:val="center"/>
              <w:rPr>
                <w:rFonts w:ascii="Sylfaen" w:hAnsi="Sylfaen" w:cstheme="minorHAnsi"/>
                <w:sz w:val="20"/>
                <w:szCs w:val="20"/>
                <w:lang w:val="ka-GE"/>
              </w:rPr>
            </w:pPr>
            <w:r w:rsidRPr="00F7184D">
              <w:rPr>
                <w:rFonts w:ascii="Sylfaen" w:hAnsi="Sylfaen" w:cstheme="minorHAnsi"/>
                <w:sz w:val="20"/>
                <w:szCs w:val="20"/>
                <w:lang w:val="ka-GE"/>
              </w:rPr>
              <w:t>0</w:t>
            </w:r>
          </w:p>
        </w:tc>
        <w:tc>
          <w:tcPr>
            <w:tcW w:w="8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C0AA51" w14:textId="77777777" w:rsidR="00F7184D" w:rsidRPr="00F7184D" w:rsidRDefault="00F7184D" w:rsidP="00D435F9">
            <w:pPr>
              <w:spacing w:before="120" w:after="0" w:line="240" w:lineRule="auto"/>
              <w:jc w:val="center"/>
              <w:rPr>
                <w:rFonts w:ascii="Sylfaen" w:hAnsi="Sylfaen" w:cstheme="minorHAnsi"/>
                <w:sz w:val="20"/>
                <w:szCs w:val="20"/>
                <w:lang w:val="ka-GE"/>
              </w:rPr>
            </w:pPr>
            <w:r w:rsidRPr="00F7184D">
              <w:rPr>
                <w:rFonts w:ascii="Sylfaen" w:hAnsi="Sylfaen" w:cstheme="minorHAnsi"/>
                <w:bCs/>
                <w:iCs/>
                <w:sz w:val="20"/>
                <w:szCs w:val="20"/>
                <w:lang w:val="ka-GE"/>
              </w:rPr>
              <w:t>27</w:t>
            </w:r>
          </w:p>
        </w:tc>
        <w:tc>
          <w:tcPr>
            <w:tcW w:w="56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A1B773" w14:textId="77777777" w:rsidR="00F7184D" w:rsidRPr="00F7184D" w:rsidRDefault="00F7184D" w:rsidP="00D435F9">
            <w:pPr>
              <w:spacing w:before="120" w:after="0" w:line="240" w:lineRule="auto"/>
              <w:jc w:val="center"/>
              <w:rPr>
                <w:rFonts w:ascii="Sylfaen" w:hAnsi="Sylfaen" w:cstheme="minorHAnsi"/>
                <w:sz w:val="20"/>
                <w:szCs w:val="20"/>
                <w:lang w:val="ka-GE"/>
              </w:rPr>
            </w:pPr>
            <w:r w:rsidRPr="00F7184D">
              <w:rPr>
                <w:rFonts w:ascii="Sylfaen" w:hAnsi="Sylfaen" w:cstheme="minorHAnsi"/>
                <w:bCs/>
                <w:iCs/>
                <w:sz w:val="20"/>
                <w:szCs w:val="20"/>
                <w:lang w:val="ka-GE"/>
              </w:rPr>
              <w:t>6</w:t>
            </w:r>
          </w:p>
        </w:tc>
        <w:tc>
          <w:tcPr>
            <w:tcW w:w="564" w:type="pct"/>
            <w:vMerge/>
            <w:tcBorders>
              <w:left w:val="nil"/>
              <w:bottom w:val="single" w:sz="8" w:space="0" w:color="auto"/>
              <w:right w:val="single" w:sz="8" w:space="0" w:color="auto"/>
            </w:tcBorders>
            <w:tcMar>
              <w:top w:w="0" w:type="dxa"/>
              <w:left w:w="108" w:type="dxa"/>
              <w:bottom w:w="0" w:type="dxa"/>
              <w:right w:w="108" w:type="dxa"/>
            </w:tcMar>
            <w:vAlign w:val="center"/>
            <w:hideMark/>
          </w:tcPr>
          <w:p w14:paraId="779F8E76" w14:textId="77777777" w:rsidR="00F7184D" w:rsidRPr="00F7184D" w:rsidRDefault="00F7184D" w:rsidP="00D435F9">
            <w:pPr>
              <w:spacing w:before="120" w:after="0" w:line="240" w:lineRule="auto"/>
              <w:jc w:val="center"/>
              <w:rPr>
                <w:rFonts w:ascii="Sylfaen" w:hAnsi="Sylfaen" w:cstheme="minorHAnsi"/>
                <w:sz w:val="20"/>
                <w:szCs w:val="20"/>
                <w:lang w:val="ka-GE"/>
              </w:rPr>
            </w:pPr>
          </w:p>
        </w:tc>
      </w:tr>
    </w:tbl>
    <w:p w14:paraId="7818863E" w14:textId="77777777" w:rsidR="00852E2E" w:rsidRPr="00F7184D" w:rsidRDefault="00852E2E" w:rsidP="00E32C01">
      <w:pPr>
        <w:spacing w:after="0" w:line="240" w:lineRule="auto"/>
        <w:rPr>
          <w:rFonts w:ascii="Sylfaen" w:hAnsi="Sylfaen" w:cs="Arial"/>
          <w:b/>
          <w:sz w:val="20"/>
          <w:szCs w:val="20"/>
          <w:lang w:val="ka-GE"/>
        </w:rPr>
      </w:pPr>
    </w:p>
    <w:p w14:paraId="44F69B9A" w14:textId="77777777" w:rsidR="009F52A2" w:rsidRPr="00F7184D" w:rsidRDefault="009F52A2" w:rsidP="00E32C01">
      <w:pPr>
        <w:spacing w:after="0" w:line="240" w:lineRule="auto"/>
        <w:rPr>
          <w:rFonts w:ascii="Sylfaen" w:hAnsi="Sylfaen" w:cs="Arial"/>
          <w:b/>
          <w:sz w:val="20"/>
          <w:szCs w:val="20"/>
          <w:lang w:val="ka-GE"/>
        </w:rPr>
      </w:pPr>
    </w:p>
    <w:p w14:paraId="5F07D11E" w14:textId="77777777" w:rsidR="009F52A2" w:rsidRPr="00F7184D" w:rsidRDefault="009F52A2" w:rsidP="00E32C01">
      <w:pPr>
        <w:spacing w:after="0" w:line="240" w:lineRule="auto"/>
        <w:rPr>
          <w:rFonts w:ascii="Sylfaen" w:hAnsi="Sylfaen" w:cs="Arial"/>
          <w:b/>
          <w:sz w:val="20"/>
          <w:szCs w:val="20"/>
          <w:lang w:val="ka-GE"/>
        </w:rPr>
      </w:pPr>
    </w:p>
    <w:p w14:paraId="52310716" w14:textId="7102EC15" w:rsidR="00E32C01" w:rsidRPr="00B864B0" w:rsidRDefault="00035478" w:rsidP="00B864B0">
      <w:pPr>
        <w:spacing w:after="0" w:line="240" w:lineRule="auto"/>
        <w:rPr>
          <w:rFonts w:ascii="Sylfaen" w:hAnsi="Sylfaen" w:cs="Arial"/>
          <w:sz w:val="20"/>
          <w:szCs w:val="20"/>
          <w:lang w:val="ka-GE"/>
        </w:rPr>
      </w:pPr>
      <w:r w:rsidRPr="00F7184D">
        <w:rPr>
          <w:rFonts w:ascii="Sylfaen" w:hAnsi="Sylfaen" w:cs="Arial"/>
          <w:b/>
          <w:sz w:val="20"/>
          <w:szCs w:val="20"/>
          <w:lang w:val="ka-GE"/>
        </w:rPr>
        <w:t>3.3</w:t>
      </w:r>
      <w:r w:rsidR="00852E2E" w:rsidRPr="00F7184D">
        <w:rPr>
          <w:rFonts w:ascii="Sylfaen" w:hAnsi="Sylfaen" w:cs="Arial"/>
          <w:b/>
          <w:sz w:val="20"/>
          <w:szCs w:val="20"/>
          <w:lang w:val="ka-GE"/>
        </w:rPr>
        <w:t xml:space="preserve">. </w:t>
      </w:r>
      <w:r w:rsidR="00B864B0">
        <w:rPr>
          <w:rFonts w:ascii="Sylfaen" w:hAnsi="Sylfaen" w:cs="Arial"/>
          <w:sz w:val="20"/>
          <w:szCs w:val="20"/>
          <w:lang w:val="ka-GE"/>
        </w:rPr>
        <w:t xml:space="preserve"> </w:t>
      </w:r>
      <w:r w:rsidR="00860506">
        <w:rPr>
          <w:rFonts w:ascii="Sylfaen" w:hAnsi="Sylfaen" w:cs="Arial"/>
          <w:b/>
          <w:sz w:val="20"/>
          <w:szCs w:val="20"/>
          <w:lang w:val="ka-GE"/>
        </w:rPr>
        <w:t>სასწავლო რესურსუ:</w:t>
      </w:r>
    </w:p>
    <w:p w14:paraId="6209520D" w14:textId="489BAAC0" w:rsidR="005231CA" w:rsidRPr="00F7184D" w:rsidRDefault="005231CA" w:rsidP="000C1B85">
      <w:pPr>
        <w:pStyle w:val="a3"/>
        <w:numPr>
          <w:ilvl w:val="0"/>
          <w:numId w:val="21"/>
        </w:numPr>
        <w:tabs>
          <w:tab w:val="left" w:pos="270"/>
        </w:tabs>
        <w:spacing w:after="0" w:line="240" w:lineRule="auto"/>
        <w:rPr>
          <w:rFonts w:ascii="Sylfaen" w:hAnsi="Sylfaen" w:cs="Arial"/>
          <w:sz w:val="20"/>
          <w:szCs w:val="20"/>
          <w:lang w:val="ka-GE"/>
        </w:rPr>
      </w:pPr>
      <w:r w:rsidRPr="00F7184D">
        <w:rPr>
          <w:rFonts w:ascii="Sylfaen" w:hAnsi="Sylfaen" w:cs="Arial"/>
          <w:sz w:val="20"/>
          <w:szCs w:val="20"/>
          <w:lang w:val="ka-GE"/>
        </w:rPr>
        <w:t xml:space="preserve">კონდიტერი - მაია მსხილაძე - განათლების ხარისხ განვიტარების ეროვნული ცენტრი - 2016 </w:t>
      </w:r>
      <w:r w:rsidR="00CE4ECB">
        <w:rPr>
          <w:rFonts w:ascii="Sylfaen" w:hAnsi="Sylfaen" w:cs="Arial"/>
          <w:sz w:val="20"/>
          <w:szCs w:val="20"/>
          <w:lang w:val="ka-GE"/>
        </w:rPr>
        <w:t xml:space="preserve">წ. </w:t>
      </w:r>
      <w:r w:rsidRPr="00F7184D">
        <w:rPr>
          <w:rFonts w:ascii="Sylfaen" w:hAnsi="Sylfaen" w:cs="Arial"/>
          <w:sz w:val="20"/>
          <w:szCs w:val="20"/>
          <w:lang w:val="ka-GE"/>
        </w:rPr>
        <w:t>- ელექტრონული ვერსია</w:t>
      </w:r>
    </w:p>
    <w:p w14:paraId="42511209" w14:textId="156A9F93" w:rsidR="00504573" w:rsidRPr="0056620B" w:rsidRDefault="006A009A" w:rsidP="0056620B">
      <w:pPr>
        <w:pStyle w:val="a3"/>
        <w:numPr>
          <w:ilvl w:val="0"/>
          <w:numId w:val="21"/>
        </w:numPr>
        <w:tabs>
          <w:tab w:val="left" w:pos="180"/>
        </w:tabs>
        <w:spacing w:after="0" w:line="240" w:lineRule="auto"/>
        <w:rPr>
          <w:rFonts w:ascii="Sylfaen" w:hAnsi="Sylfaen" w:cs="Arial"/>
          <w:sz w:val="20"/>
          <w:szCs w:val="20"/>
          <w:lang w:val="ka-GE"/>
        </w:rPr>
      </w:pPr>
      <w:r w:rsidRPr="00F7184D">
        <w:rPr>
          <w:rFonts w:ascii="Sylfaen" w:hAnsi="Sylfaen" w:cs="Arial"/>
          <w:sz w:val="20"/>
          <w:szCs w:val="20"/>
          <w:lang w:val="ka-GE"/>
        </w:rPr>
        <w:t xml:space="preserve">კვების პროდუქტების ტექნოლოგია </w:t>
      </w:r>
      <w:r w:rsidR="00035478" w:rsidRPr="00F7184D">
        <w:rPr>
          <w:rFonts w:ascii="Sylfaen" w:hAnsi="Sylfaen" w:cs="Arial"/>
          <w:sz w:val="20"/>
          <w:szCs w:val="20"/>
          <w:lang w:val="ka-GE"/>
        </w:rPr>
        <w:t>-</w:t>
      </w:r>
      <w:r w:rsidRPr="00F7184D">
        <w:rPr>
          <w:rFonts w:ascii="Sylfaen" w:hAnsi="Sylfaen" w:cs="Arial"/>
          <w:sz w:val="20"/>
          <w:szCs w:val="20"/>
          <w:lang w:val="ka-GE"/>
        </w:rPr>
        <w:t xml:space="preserve"> </w:t>
      </w:r>
      <w:hyperlink r:id="rId9" w:history="1">
        <w:r w:rsidR="0056620B" w:rsidRPr="001530DE">
          <w:rPr>
            <w:rStyle w:val="af2"/>
            <w:rFonts w:ascii="Sylfaen" w:hAnsi="Sylfaen" w:cs="Arial"/>
            <w:sz w:val="20"/>
            <w:szCs w:val="20"/>
            <w:lang w:val="ka-GE"/>
          </w:rPr>
          <w:t>https://www.agrolib.ge/%E1%83%99%E1%83%95%E1%83%94%E1%83%91%E1%83%98%E1%83%A1-%E1%83%9E%E1%83%A0%E1%83%9D%E1%83%93%E1%83%A3%E1%83%A5%E1%83%A2%E1%83%94%E1%83%91%E1%83%98%E1%83%A1-%E1%83%A2%E1%83%94%E1%83%A5%E1%83%9C%E1%83%9D%E1%83%9A%E1%83%9D%E1%83%92%E1%83%98%E1%83%94%E1%83%91%E1%83%98</w:t>
        </w:r>
      </w:hyperlink>
    </w:p>
    <w:p w14:paraId="453D0C84" w14:textId="77777777" w:rsidR="0056620B" w:rsidRPr="00F7184D" w:rsidRDefault="0056620B" w:rsidP="0056620B">
      <w:pPr>
        <w:pStyle w:val="a3"/>
        <w:numPr>
          <w:ilvl w:val="0"/>
          <w:numId w:val="21"/>
        </w:numPr>
        <w:tabs>
          <w:tab w:val="left" w:pos="180"/>
        </w:tabs>
        <w:spacing w:after="0" w:line="240" w:lineRule="auto"/>
        <w:rPr>
          <w:rFonts w:ascii="Sylfaen" w:hAnsi="Sylfaen" w:cs="Arial"/>
          <w:sz w:val="20"/>
          <w:szCs w:val="20"/>
          <w:lang w:val="ka-GE"/>
        </w:rPr>
      </w:pPr>
    </w:p>
    <w:p w14:paraId="715F85ED" w14:textId="77777777" w:rsidR="00B864B0" w:rsidRPr="00B864B0" w:rsidRDefault="00B864B0" w:rsidP="00B864B0">
      <w:pPr>
        <w:tabs>
          <w:tab w:val="left" w:pos="720"/>
        </w:tabs>
        <w:spacing w:after="0" w:line="240" w:lineRule="auto"/>
        <w:rPr>
          <w:rFonts w:ascii="Sylfaen" w:hAnsi="Sylfaen" w:cs="Arial"/>
          <w:b/>
          <w:lang w:val="ka-GE"/>
        </w:rPr>
      </w:pPr>
      <w:r w:rsidRPr="00B864B0">
        <w:rPr>
          <w:rFonts w:ascii="Sylfaen" w:hAnsi="Sylfaen" w:cs="Arial"/>
          <w:b/>
          <w:lang w:val="ka-GE"/>
        </w:rPr>
        <w:t>3.4. სასწავლო გარემო და მატერიალური რესურსი</w:t>
      </w:r>
    </w:p>
    <w:p w14:paraId="6F8BD81B" w14:textId="78A1D659" w:rsidR="006A009A" w:rsidRPr="00F7184D" w:rsidRDefault="00B864B0" w:rsidP="00B864B0">
      <w:pPr>
        <w:tabs>
          <w:tab w:val="left" w:pos="720"/>
        </w:tabs>
        <w:spacing w:after="0" w:line="240" w:lineRule="auto"/>
        <w:ind w:left="180"/>
        <w:rPr>
          <w:rFonts w:ascii="Sylfaen" w:hAnsi="Sylfaen" w:cs="Arial"/>
          <w:sz w:val="20"/>
          <w:szCs w:val="20"/>
          <w:lang w:val="ka-GE"/>
        </w:rPr>
      </w:pPr>
      <w:r w:rsidRPr="00B864B0">
        <w:rPr>
          <w:rFonts w:ascii="Sylfaen" w:hAnsi="Sylfaen" w:cs="Arial"/>
          <w:sz w:val="20"/>
          <w:szCs w:val="20"/>
          <w:lang w:val="ka-GE"/>
        </w:rPr>
        <w:t>ინფორმაცია მატერიალური რესურსის თაობაზე წარმოდგენილია დანართი №5 სახით.</w:t>
      </w:r>
    </w:p>
    <w:p w14:paraId="4649E106" w14:textId="1080BF14" w:rsidR="00E32C01" w:rsidRPr="00F7184D" w:rsidRDefault="00E32C01" w:rsidP="00E32C01">
      <w:pPr>
        <w:spacing w:before="120" w:line="240" w:lineRule="auto"/>
        <w:jc w:val="both"/>
        <w:rPr>
          <w:rFonts w:ascii="Sylfaen" w:hAnsi="Sylfaen" w:cs="Arial"/>
          <w:b/>
          <w:sz w:val="20"/>
          <w:szCs w:val="20"/>
          <w:lang w:val="ka-GE"/>
        </w:rPr>
      </w:pPr>
      <w:r w:rsidRPr="00F7184D">
        <w:rPr>
          <w:rFonts w:ascii="Sylfaen" w:hAnsi="Sylfaen" w:cs="Arial"/>
          <w:b/>
          <w:sz w:val="20"/>
          <w:szCs w:val="20"/>
          <w:lang w:val="ka-GE"/>
        </w:rPr>
        <w:t>3.</w:t>
      </w:r>
      <w:r w:rsidR="00B864B0">
        <w:rPr>
          <w:rFonts w:ascii="Sylfaen" w:hAnsi="Sylfaen" w:cs="Arial"/>
          <w:b/>
          <w:sz w:val="20"/>
          <w:szCs w:val="20"/>
          <w:lang w:val="ka-GE"/>
        </w:rPr>
        <w:t>5</w:t>
      </w:r>
      <w:r w:rsidRPr="00F7184D">
        <w:rPr>
          <w:rFonts w:ascii="Sylfaen" w:hAnsi="Sylfaen" w:cs="Arial"/>
          <w:b/>
          <w:sz w:val="20"/>
          <w:szCs w:val="20"/>
          <w:lang w:val="ka-GE"/>
        </w:rPr>
        <w:t xml:space="preserve">. სპეციალური საგანმანათლებლო საჭიროების   (სსსმ)  და შეზღუდული შესაძლებლობების მქონე  (შშმ) </w:t>
      </w:r>
      <w:r w:rsidR="00D435F9" w:rsidRPr="00F7184D">
        <w:rPr>
          <w:rFonts w:ascii="Sylfaen" w:hAnsi="Sylfaen" w:cs="Arial"/>
          <w:b/>
          <w:sz w:val="20"/>
          <w:szCs w:val="20"/>
          <w:lang w:val="ka-GE"/>
        </w:rPr>
        <w:t xml:space="preserve">პროფესიული </w:t>
      </w:r>
      <w:r w:rsidRPr="00F7184D">
        <w:rPr>
          <w:rFonts w:ascii="Sylfaen" w:hAnsi="Sylfaen" w:cs="Arial"/>
          <w:b/>
          <w:sz w:val="20"/>
          <w:szCs w:val="20"/>
          <w:lang w:val="ka-GE"/>
        </w:rPr>
        <w:t>სტუდენტების სწავლებისათვის</w:t>
      </w:r>
      <w:r w:rsidR="00D16A27" w:rsidRPr="00F7184D">
        <w:rPr>
          <w:rFonts w:ascii="Sylfaen" w:hAnsi="Sylfaen" w:cs="Arial"/>
          <w:b/>
          <w:sz w:val="20"/>
          <w:szCs w:val="20"/>
          <w:lang w:val="ka-GE"/>
        </w:rPr>
        <w:t>:</w:t>
      </w:r>
    </w:p>
    <w:p w14:paraId="367C9F68" w14:textId="77777777" w:rsidR="00E32C01" w:rsidRPr="00F7184D" w:rsidRDefault="00E32C01" w:rsidP="00D435F9">
      <w:pPr>
        <w:spacing w:after="0" w:line="240" w:lineRule="auto"/>
        <w:ind w:firstLine="144"/>
        <w:jc w:val="both"/>
        <w:rPr>
          <w:rFonts w:ascii="Sylfaen" w:hAnsi="Sylfaen" w:cs="Sylfaen"/>
          <w:sz w:val="20"/>
          <w:szCs w:val="20"/>
          <w:lang w:val="ka-GE"/>
        </w:rPr>
      </w:pPr>
      <w:r w:rsidRPr="00F7184D">
        <w:rPr>
          <w:rFonts w:ascii="Sylfaen" w:hAnsi="Sylfaen"/>
          <w:sz w:val="20"/>
          <w:szCs w:val="20"/>
          <w:lang w:val="ka-GE"/>
        </w:rPr>
        <w:t xml:space="preserve">საჭიროების შემთხვევაში, სპეციალური საგანმანათლებლო საჭიროების მქონე </w:t>
      </w:r>
      <w:r w:rsidR="00D435F9" w:rsidRPr="00F7184D">
        <w:rPr>
          <w:rFonts w:ascii="Sylfaen" w:hAnsi="Sylfaen"/>
          <w:sz w:val="20"/>
          <w:szCs w:val="20"/>
          <w:lang w:val="ka-GE"/>
        </w:rPr>
        <w:t xml:space="preserve">პროფესიული </w:t>
      </w:r>
      <w:r w:rsidRPr="00F7184D">
        <w:rPr>
          <w:rFonts w:ascii="Sylfaen" w:hAnsi="Sylfaen"/>
          <w:sz w:val="20"/>
          <w:szCs w:val="20"/>
          <w:lang w:val="ka-GE"/>
        </w:rPr>
        <w:t xml:space="preserve">სტუდენტისთვის </w:t>
      </w:r>
      <w:r w:rsidRPr="00F7184D">
        <w:rPr>
          <w:rFonts w:ascii="Sylfaen" w:eastAsia="Sylfaen" w:hAnsi="Sylfaen"/>
          <w:sz w:val="20"/>
          <w:szCs w:val="20"/>
          <w:lang w:val="ka-GE"/>
        </w:rPr>
        <w:t xml:space="preserve">საგანმანათლებლო </w:t>
      </w:r>
      <w:r w:rsidRPr="00F7184D">
        <w:rPr>
          <w:rFonts w:ascii="Sylfaen" w:hAnsi="Sylfaen"/>
          <w:sz w:val="20"/>
          <w:szCs w:val="20"/>
          <w:lang w:val="ka-GE"/>
        </w:rPr>
        <w:t>დაწესებულების მიერ მუშავდება ინდივიდუალური სასწავლო გეგმა, რომელიც</w:t>
      </w:r>
      <w:r w:rsidRPr="00F7184D">
        <w:rPr>
          <w:rFonts w:ascii="Sylfaen" w:eastAsia="MS Mincho" w:hAnsi="Sylfaen"/>
          <w:sz w:val="20"/>
          <w:szCs w:val="20"/>
          <w:lang w:val="ka-GE"/>
        </w:rPr>
        <w:t xml:space="preserve"> ეფუძნებაპროფესიულ საგანმანათლებლო პროგრამას/მოდულს და წარმოადგენს მის მოდიფიკაციას </w:t>
      </w:r>
      <w:r w:rsidRPr="00F7184D">
        <w:rPr>
          <w:rFonts w:ascii="Sylfaen" w:eastAsia="MS Mincho" w:hAnsi="Sylfaen"/>
          <w:sz w:val="20"/>
          <w:szCs w:val="20"/>
          <w:lang w:val="ka-GE"/>
        </w:rPr>
        <w:lastRenderedPageBreak/>
        <w:t>(მისაღწევი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w:t>
      </w:r>
      <w:r w:rsidR="00D435F9" w:rsidRPr="00F7184D">
        <w:rPr>
          <w:rFonts w:ascii="Sylfaen" w:eastAsia="MS Mincho" w:hAnsi="Sylfaen"/>
          <w:sz w:val="20"/>
          <w:szCs w:val="20"/>
          <w:lang w:val="ka-GE"/>
        </w:rPr>
        <w:t xml:space="preserve"> პროფესიული</w:t>
      </w:r>
      <w:r w:rsidRPr="00F7184D">
        <w:rPr>
          <w:rFonts w:ascii="Sylfaen" w:eastAsia="MS Mincho" w:hAnsi="Sylfaen"/>
          <w:sz w:val="20"/>
          <w:szCs w:val="20"/>
          <w:lang w:val="ka-GE"/>
        </w:rPr>
        <w:t xml:space="preserve"> სტუდენტისთვის საჭირო </w:t>
      </w:r>
      <w:r w:rsidRPr="00F7184D">
        <w:rPr>
          <w:rFonts w:ascii="Sylfaen" w:hAnsi="Sylfaen" w:cs="Sylfaen"/>
          <w:sz w:val="20"/>
          <w:szCs w:val="20"/>
          <w:lang w:val="ka-GE"/>
        </w:rPr>
        <w:t xml:space="preserve"> დამატებით საგანმანათლებლო მომსახურებას. </w:t>
      </w:r>
    </w:p>
    <w:p w14:paraId="115CBCB2" w14:textId="77777777" w:rsidR="00E32C01" w:rsidRPr="00F7184D" w:rsidRDefault="00E32C01" w:rsidP="00E32C01">
      <w:pPr>
        <w:spacing w:after="0" w:line="240" w:lineRule="auto"/>
        <w:jc w:val="both"/>
        <w:rPr>
          <w:rFonts w:ascii="Sylfaen" w:hAnsi="Sylfaen"/>
          <w:sz w:val="20"/>
          <w:szCs w:val="20"/>
          <w:lang w:val="ka-GE"/>
        </w:rPr>
      </w:pPr>
      <w:r w:rsidRPr="00F7184D">
        <w:rPr>
          <w:rFonts w:ascii="Sylfaen" w:eastAsia="MS Mincho" w:hAnsi="Sylfaen"/>
          <w:sz w:val="20"/>
          <w:szCs w:val="20"/>
          <w:lang w:val="ka-GE"/>
        </w:rPr>
        <w:t xml:space="preserve">ინდივიდუალური სასწავლო გეგმა გამოიყენება როგორც სახელმძღვანელო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F7184D">
        <w:rPr>
          <w:rFonts w:ascii="Sylfaen" w:hAnsi="Sylfaen"/>
          <w:sz w:val="20"/>
          <w:szCs w:val="20"/>
          <w:lang w:val="ka-GE"/>
        </w:rPr>
        <w:t xml:space="preserve">ინდივიდუალური სასწავლო გეგმის ფარგლებში სპეციალური საგანმანათლებლო საჭიროების მქონე </w:t>
      </w:r>
      <w:r w:rsidR="00D435F9" w:rsidRPr="00F7184D">
        <w:rPr>
          <w:rFonts w:ascii="Sylfaen" w:hAnsi="Sylfaen"/>
          <w:sz w:val="20"/>
          <w:szCs w:val="20"/>
          <w:lang w:val="ka-GE"/>
        </w:rPr>
        <w:t xml:space="preserve">პროფესიული </w:t>
      </w:r>
      <w:r w:rsidRPr="00F7184D">
        <w:rPr>
          <w:rFonts w:ascii="Sylfaen" w:hAnsi="Sylfaen"/>
          <w:sz w:val="20"/>
          <w:szCs w:val="20"/>
          <w:lang w:val="ka-GE"/>
        </w:rPr>
        <w:t>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w:t>
      </w:r>
      <w:r w:rsidR="00D16A27" w:rsidRPr="00F7184D">
        <w:rPr>
          <w:rFonts w:ascii="Sylfaen" w:hAnsi="Sylfaen"/>
          <w:sz w:val="20"/>
          <w:szCs w:val="20"/>
          <w:lang w:val="ka-GE"/>
        </w:rPr>
        <w:t>/მოდულის მოთხოვნებთან მიმართებაში</w:t>
      </w:r>
      <w:r w:rsidRPr="00F7184D">
        <w:rPr>
          <w:rFonts w:ascii="Sylfaen" w:hAnsi="Sylfaen"/>
          <w:sz w:val="20"/>
          <w:szCs w:val="20"/>
          <w:lang w:val="ka-GE"/>
        </w:rPr>
        <w:t xml:space="preserve">. </w:t>
      </w:r>
    </w:p>
    <w:p w14:paraId="4447AC4D" w14:textId="77777777" w:rsidR="00CE4ECB" w:rsidRDefault="00CE4ECB" w:rsidP="00E32C01">
      <w:pPr>
        <w:spacing w:before="120" w:line="240" w:lineRule="auto"/>
        <w:jc w:val="both"/>
        <w:rPr>
          <w:rFonts w:ascii="Sylfaen" w:hAnsi="Sylfaen" w:cs="Arial"/>
          <w:b/>
          <w:sz w:val="20"/>
          <w:szCs w:val="20"/>
          <w:lang w:val="ka-GE"/>
        </w:rPr>
      </w:pPr>
    </w:p>
    <w:p w14:paraId="05256325" w14:textId="57E6FE1F" w:rsidR="00B864B0" w:rsidRPr="00F219AB" w:rsidRDefault="00B864B0" w:rsidP="00B864B0">
      <w:pPr>
        <w:pStyle w:val="a3"/>
        <w:numPr>
          <w:ilvl w:val="1"/>
          <w:numId w:val="31"/>
        </w:numPr>
        <w:spacing w:after="160" w:line="360" w:lineRule="auto"/>
        <w:jc w:val="both"/>
        <w:rPr>
          <w:rFonts w:ascii="Sylfaen" w:hAnsi="Sylfaen"/>
          <w:i/>
          <w:iCs/>
          <w:lang w:val="ka-GE"/>
        </w:rPr>
      </w:pPr>
      <w:r w:rsidRPr="00F219AB">
        <w:rPr>
          <w:rFonts w:ascii="Sylfaen" w:hAnsi="Sylfaen" w:cs="Arial"/>
          <w:b/>
          <w:lang w:val="ka-GE"/>
        </w:rPr>
        <w:t xml:space="preserve">მოდულის განხორციელების ადგილი: </w:t>
      </w:r>
      <w:r w:rsidRPr="00F219AB">
        <w:rPr>
          <w:rFonts w:ascii="Sylfaen" w:hAnsi="Sylfaen" w:cs="Arial"/>
          <w:lang w:val="ka-GE"/>
        </w:rPr>
        <w:t>მოდულის სწავლება ხორციელდება სსიპ  კოლეჯი ,,ახალი ტალღა“</w:t>
      </w:r>
      <w:r w:rsidR="00EC778A">
        <w:rPr>
          <w:rFonts w:ascii="Sylfaen" w:hAnsi="Sylfaen" w:cs="Arial"/>
          <w:lang w:val="ka-GE"/>
        </w:rPr>
        <w:t>-ს</w:t>
      </w:r>
      <w:bookmarkStart w:id="0" w:name="_GoBack"/>
      <w:bookmarkEnd w:id="0"/>
      <w:r w:rsidRPr="00F219AB">
        <w:rPr>
          <w:rFonts w:ascii="Sylfaen" w:hAnsi="Sylfaen" w:cs="Arial"/>
          <w:lang w:val="ka-GE"/>
        </w:rPr>
        <w:t xml:space="preserve"> შენობაში.  მისამართი:</w:t>
      </w:r>
      <w:r w:rsidRPr="00F219AB">
        <w:rPr>
          <w:rFonts w:ascii="Sylfaen" w:hAnsi="Sylfaen" w:cs="Sylfaen"/>
          <w:i/>
          <w:iCs/>
          <w:lang w:val="ka-GE"/>
        </w:rPr>
        <w:t>ქ</w:t>
      </w:r>
      <w:r w:rsidRPr="00F219AB">
        <w:rPr>
          <w:rFonts w:ascii="Sylfaen" w:hAnsi="Sylfaen"/>
          <w:i/>
          <w:iCs/>
          <w:lang w:val="ka-GE"/>
        </w:rPr>
        <w:t>.</w:t>
      </w:r>
      <w:r w:rsidRPr="00F219AB">
        <w:rPr>
          <w:rFonts w:ascii="Sylfaen" w:hAnsi="Sylfaen" w:cs="Vrinda"/>
          <w:i/>
          <w:iCs/>
          <w:lang w:val="ka-GE"/>
        </w:rPr>
        <w:t> </w:t>
      </w:r>
      <w:r w:rsidRPr="00F219AB">
        <w:rPr>
          <w:rFonts w:ascii="Sylfaen" w:hAnsi="Sylfaen" w:cs="Sylfaen"/>
          <w:i/>
          <w:iCs/>
          <w:lang w:val="ka-GE"/>
        </w:rPr>
        <w:t>ქობულეთი</w:t>
      </w:r>
      <w:r w:rsidRPr="00F219AB">
        <w:rPr>
          <w:rFonts w:ascii="Sylfaen" w:hAnsi="Sylfaen"/>
          <w:i/>
          <w:iCs/>
          <w:lang w:val="ka-GE"/>
        </w:rPr>
        <w:t>,</w:t>
      </w:r>
      <w:r w:rsidRPr="00F219AB">
        <w:rPr>
          <w:rFonts w:ascii="Sylfaen" w:hAnsi="Sylfaen" w:cs="Vrinda"/>
          <w:i/>
          <w:iCs/>
          <w:lang w:val="ka-GE"/>
        </w:rPr>
        <w:t> </w:t>
      </w:r>
      <w:r w:rsidRPr="00F219AB">
        <w:rPr>
          <w:rFonts w:ascii="Sylfaen" w:hAnsi="Sylfaen" w:cs="Sylfaen"/>
          <w:i/>
          <w:iCs/>
          <w:lang w:val="ka-GE"/>
        </w:rPr>
        <w:t>რუსთაველის</w:t>
      </w:r>
      <w:r w:rsidRPr="00F219AB">
        <w:rPr>
          <w:rFonts w:ascii="Sylfaen" w:hAnsi="Sylfaen" w:cs="Vrinda"/>
          <w:i/>
          <w:iCs/>
          <w:lang w:val="ka-GE"/>
        </w:rPr>
        <w:t> </w:t>
      </w:r>
      <w:r w:rsidRPr="00F219AB">
        <w:rPr>
          <w:rFonts w:ascii="Sylfaen" w:hAnsi="Sylfaen" w:cs="Sylfaen"/>
          <w:i/>
          <w:iCs/>
          <w:lang w:val="ka-GE"/>
        </w:rPr>
        <w:t>ქუჩა</w:t>
      </w:r>
      <w:r w:rsidRPr="00F219AB">
        <w:rPr>
          <w:rFonts w:ascii="Sylfaen" w:hAnsi="Sylfaen" w:cs="Vrinda"/>
          <w:i/>
          <w:iCs/>
          <w:lang w:val="ka-GE"/>
        </w:rPr>
        <w:t> </w:t>
      </w:r>
      <w:r w:rsidRPr="00F219AB">
        <w:rPr>
          <w:rFonts w:ascii="Sylfaen" w:hAnsi="Sylfaen" w:cs="Arial"/>
          <w:i/>
          <w:iCs/>
          <w:lang w:val="ka-GE"/>
        </w:rPr>
        <w:t>№</w:t>
      </w:r>
      <w:r w:rsidRPr="00F219AB">
        <w:rPr>
          <w:rFonts w:ascii="Sylfaen" w:hAnsi="Sylfaen"/>
          <w:i/>
          <w:iCs/>
          <w:lang w:val="ka-GE"/>
        </w:rPr>
        <w:t xml:space="preserve"> 154; </w:t>
      </w:r>
    </w:p>
    <w:p w14:paraId="2548A322" w14:textId="77777777" w:rsidR="00B864B0" w:rsidRPr="00F219AB" w:rsidRDefault="00B864B0" w:rsidP="00B864B0">
      <w:pPr>
        <w:tabs>
          <w:tab w:val="left" w:pos="6330"/>
        </w:tabs>
        <w:spacing w:before="120" w:line="240" w:lineRule="auto"/>
        <w:jc w:val="both"/>
        <w:rPr>
          <w:rFonts w:ascii="Sylfaen" w:hAnsi="Sylfaen" w:cs="Arial"/>
          <w:b/>
          <w:lang w:val="ka-GE"/>
        </w:rPr>
      </w:pPr>
      <w:r>
        <w:rPr>
          <w:rFonts w:ascii="Sylfaen" w:hAnsi="Sylfaen" w:cs="Arial"/>
          <w:b/>
          <w:lang w:val="ka-GE"/>
        </w:rPr>
        <w:t>3.7 მოდულის განმახორციელებელი: იხ.დანართი 4</w:t>
      </w:r>
      <w:r w:rsidRPr="00F219AB">
        <w:rPr>
          <w:rFonts w:ascii="Sylfaen" w:hAnsi="Sylfaen" w:cs="Arial"/>
          <w:b/>
          <w:lang w:val="ka-GE"/>
        </w:rPr>
        <w:tab/>
      </w:r>
    </w:p>
    <w:p w14:paraId="0CA9E309" w14:textId="77777777" w:rsidR="00CE4ECB" w:rsidRPr="00F7184D" w:rsidRDefault="00CE4ECB" w:rsidP="00E32C01">
      <w:pPr>
        <w:spacing w:before="120" w:line="240" w:lineRule="auto"/>
        <w:jc w:val="both"/>
        <w:rPr>
          <w:rFonts w:ascii="Sylfaen" w:hAnsi="Sylfaen" w:cs="Arial"/>
          <w:b/>
          <w:sz w:val="20"/>
          <w:szCs w:val="20"/>
          <w:lang w:val="ka-GE"/>
        </w:rPr>
      </w:pPr>
    </w:p>
    <w:p w14:paraId="3BD82714" w14:textId="5C576389" w:rsidR="31709C2C" w:rsidRDefault="31709C2C" w:rsidP="31709C2C">
      <w:pPr>
        <w:spacing w:before="120" w:line="240" w:lineRule="auto"/>
        <w:jc w:val="both"/>
        <w:rPr>
          <w:rFonts w:ascii="Sylfaen" w:hAnsi="Sylfaen" w:cs="Arial"/>
          <w:sz w:val="20"/>
          <w:szCs w:val="20"/>
          <w:lang w:val="ka-GE"/>
        </w:rPr>
      </w:pPr>
    </w:p>
    <w:sectPr w:rsidR="31709C2C" w:rsidSect="000921E9">
      <w:footerReference w:type="default" r:id="rId10"/>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672039" w14:textId="77777777" w:rsidR="004565DA" w:rsidRDefault="004565DA" w:rsidP="00185B3C">
      <w:pPr>
        <w:spacing w:after="0" w:line="240" w:lineRule="auto"/>
      </w:pPr>
      <w:r>
        <w:separator/>
      </w:r>
    </w:p>
  </w:endnote>
  <w:endnote w:type="continuationSeparator" w:id="0">
    <w:p w14:paraId="2D483324" w14:textId="77777777" w:rsidR="004565DA" w:rsidRDefault="004565DA"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ylfaen,Sylfaen,Arial">
    <w:altName w:val="Times New Roman"/>
    <w:panose1 w:val="00000000000000000000"/>
    <w:charset w:val="00"/>
    <w:family w:val="roman"/>
    <w:notTrueType/>
    <w:pitch w:val="default"/>
  </w:font>
  <w:font w:name="Sylfaen,Sylfaen,Sylfaen,Sylfaen">
    <w:altName w:val="Times New Roman"/>
    <w:panose1 w:val="00000000000000000000"/>
    <w:charset w:val="00"/>
    <w:family w:val="roman"/>
    <w:notTrueType/>
    <w:pitch w:val="default"/>
  </w:font>
  <w:font w:name="Sylfaen,Arial">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Vrinda">
    <w:panose1 w:val="00000400000000000000"/>
    <w:charset w:val="01"/>
    <w:family w:val="roman"/>
    <w:notTrueType/>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7730722"/>
      <w:docPartObj>
        <w:docPartGallery w:val="Page Numbers (Bottom of Page)"/>
        <w:docPartUnique/>
      </w:docPartObj>
    </w:sdtPr>
    <w:sdtEndPr>
      <w:rPr>
        <w:noProof/>
      </w:rPr>
    </w:sdtEndPr>
    <w:sdtContent>
      <w:p w14:paraId="2903CBC8" w14:textId="77777777" w:rsidR="00CE4ECB" w:rsidRDefault="00CE4ECB">
        <w:pPr>
          <w:pStyle w:val="af0"/>
          <w:jc w:val="right"/>
        </w:pPr>
        <w:r>
          <w:fldChar w:fldCharType="begin"/>
        </w:r>
        <w:r>
          <w:instrText xml:space="preserve"> PAGE   \* MERGEFORMAT </w:instrText>
        </w:r>
        <w:r>
          <w:fldChar w:fldCharType="separate"/>
        </w:r>
        <w:r w:rsidR="00EC778A">
          <w:rPr>
            <w:noProof/>
          </w:rPr>
          <w:t>13</w:t>
        </w:r>
        <w:r>
          <w:rPr>
            <w:noProof/>
          </w:rPr>
          <w:fldChar w:fldCharType="end"/>
        </w:r>
      </w:p>
    </w:sdtContent>
  </w:sdt>
  <w:p w14:paraId="271CA723" w14:textId="77777777" w:rsidR="00CE4ECB" w:rsidRDefault="00CE4ECB">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354B4D" w14:textId="77777777" w:rsidR="004565DA" w:rsidRDefault="004565DA" w:rsidP="00185B3C">
      <w:pPr>
        <w:spacing w:after="0" w:line="240" w:lineRule="auto"/>
      </w:pPr>
      <w:r>
        <w:separator/>
      </w:r>
    </w:p>
  </w:footnote>
  <w:footnote w:type="continuationSeparator" w:id="0">
    <w:p w14:paraId="7DC35BD5" w14:textId="77777777" w:rsidR="004565DA" w:rsidRDefault="004565DA" w:rsidP="00185B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47104"/>
    <w:multiLevelType w:val="hybridMultilevel"/>
    <w:tmpl w:val="10608980"/>
    <w:lvl w:ilvl="0" w:tplc="5CE64132">
      <w:start w:val="1"/>
      <w:numFmt w:val="decimal"/>
      <w:lvlText w:val="%1."/>
      <w:lvlJc w:val="left"/>
      <w:pPr>
        <w:ind w:left="1080" w:hanging="360"/>
      </w:pPr>
      <w:rPr>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AB45658"/>
    <w:multiLevelType w:val="hybridMultilevel"/>
    <w:tmpl w:val="8FA64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4D12AF"/>
    <w:multiLevelType w:val="hybridMultilevel"/>
    <w:tmpl w:val="B3EA93E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715412"/>
    <w:multiLevelType w:val="hybridMultilevel"/>
    <w:tmpl w:val="0F3A86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1DD0868"/>
    <w:multiLevelType w:val="multilevel"/>
    <w:tmpl w:val="3E56C19A"/>
    <w:lvl w:ilvl="0">
      <w:start w:val="3"/>
      <w:numFmt w:val="decimal"/>
      <w:lvlText w:val="%1"/>
      <w:lvlJc w:val="left"/>
      <w:pPr>
        <w:ind w:left="360" w:hanging="360"/>
      </w:pPr>
      <w:rPr>
        <w:rFonts w:cs="Arial" w:hint="default"/>
        <w:b/>
        <w:i w:val="0"/>
      </w:rPr>
    </w:lvl>
    <w:lvl w:ilvl="1">
      <w:start w:val="6"/>
      <w:numFmt w:val="decimal"/>
      <w:lvlText w:val="%1.%2"/>
      <w:lvlJc w:val="left"/>
      <w:pPr>
        <w:ind w:left="360" w:hanging="360"/>
      </w:pPr>
      <w:rPr>
        <w:rFonts w:cs="Arial" w:hint="default"/>
        <w:b/>
        <w:i w:val="0"/>
      </w:rPr>
    </w:lvl>
    <w:lvl w:ilvl="2">
      <w:start w:val="1"/>
      <w:numFmt w:val="decimal"/>
      <w:lvlText w:val="%1.%2.%3"/>
      <w:lvlJc w:val="left"/>
      <w:pPr>
        <w:ind w:left="720" w:hanging="720"/>
      </w:pPr>
      <w:rPr>
        <w:rFonts w:cs="Arial" w:hint="default"/>
        <w:b/>
        <w:i w:val="0"/>
      </w:rPr>
    </w:lvl>
    <w:lvl w:ilvl="3">
      <w:start w:val="1"/>
      <w:numFmt w:val="decimal"/>
      <w:lvlText w:val="%1.%2.%3.%4"/>
      <w:lvlJc w:val="left"/>
      <w:pPr>
        <w:ind w:left="720" w:hanging="720"/>
      </w:pPr>
      <w:rPr>
        <w:rFonts w:cs="Arial" w:hint="default"/>
        <w:b/>
        <w:i w:val="0"/>
      </w:rPr>
    </w:lvl>
    <w:lvl w:ilvl="4">
      <w:start w:val="1"/>
      <w:numFmt w:val="decimal"/>
      <w:lvlText w:val="%1.%2.%3.%4.%5"/>
      <w:lvlJc w:val="left"/>
      <w:pPr>
        <w:ind w:left="1080" w:hanging="1080"/>
      </w:pPr>
      <w:rPr>
        <w:rFonts w:cs="Arial" w:hint="default"/>
        <w:b/>
        <w:i w:val="0"/>
      </w:rPr>
    </w:lvl>
    <w:lvl w:ilvl="5">
      <w:start w:val="1"/>
      <w:numFmt w:val="decimal"/>
      <w:lvlText w:val="%1.%2.%3.%4.%5.%6"/>
      <w:lvlJc w:val="left"/>
      <w:pPr>
        <w:ind w:left="1080" w:hanging="1080"/>
      </w:pPr>
      <w:rPr>
        <w:rFonts w:cs="Arial" w:hint="default"/>
        <w:b/>
        <w:i w:val="0"/>
      </w:rPr>
    </w:lvl>
    <w:lvl w:ilvl="6">
      <w:start w:val="1"/>
      <w:numFmt w:val="decimal"/>
      <w:lvlText w:val="%1.%2.%3.%4.%5.%6.%7"/>
      <w:lvlJc w:val="left"/>
      <w:pPr>
        <w:ind w:left="1440" w:hanging="1440"/>
      </w:pPr>
      <w:rPr>
        <w:rFonts w:cs="Arial" w:hint="default"/>
        <w:b/>
        <w:i w:val="0"/>
      </w:rPr>
    </w:lvl>
    <w:lvl w:ilvl="7">
      <w:start w:val="1"/>
      <w:numFmt w:val="decimal"/>
      <w:lvlText w:val="%1.%2.%3.%4.%5.%6.%7.%8"/>
      <w:lvlJc w:val="left"/>
      <w:pPr>
        <w:ind w:left="1440" w:hanging="1440"/>
      </w:pPr>
      <w:rPr>
        <w:rFonts w:cs="Arial" w:hint="default"/>
        <w:b/>
        <w:i w:val="0"/>
      </w:rPr>
    </w:lvl>
    <w:lvl w:ilvl="8">
      <w:start w:val="1"/>
      <w:numFmt w:val="decimal"/>
      <w:lvlText w:val="%1.%2.%3.%4.%5.%6.%7.%8.%9"/>
      <w:lvlJc w:val="left"/>
      <w:pPr>
        <w:ind w:left="1440" w:hanging="1440"/>
      </w:pPr>
      <w:rPr>
        <w:rFonts w:cs="Arial" w:hint="default"/>
        <w:b/>
        <w:i w:val="0"/>
      </w:rPr>
    </w:lvl>
  </w:abstractNum>
  <w:abstractNum w:abstractNumId="5">
    <w:nsid w:val="11FA6250"/>
    <w:multiLevelType w:val="hybridMultilevel"/>
    <w:tmpl w:val="AC08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A8736E"/>
    <w:multiLevelType w:val="hybridMultilevel"/>
    <w:tmpl w:val="D722F176"/>
    <w:lvl w:ilvl="0" w:tplc="419EB1A6">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9F16EDE"/>
    <w:multiLevelType w:val="hybridMultilevel"/>
    <w:tmpl w:val="1CB21770"/>
    <w:lvl w:ilvl="0" w:tplc="95EE33D2">
      <w:start w:val="1"/>
      <w:numFmt w:val="bullet"/>
      <w:lvlText w:val=""/>
      <w:lvlJc w:val="left"/>
      <w:pPr>
        <w:ind w:left="720" w:hanging="360"/>
      </w:pPr>
      <w:rPr>
        <w:rFonts w:ascii="Symbol" w:hAnsi="Symbol" w:hint="default"/>
      </w:rPr>
    </w:lvl>
    <w:lvl w:ilvl="1" w:tplc="66E4C8CA">
      <w:start w:val="1"/>
      <w:numFmt w:val="bullet"/>
      <w:lvlText w:val="o"/>
      <w:lvlJc w:val="left"/>
      <w:pPr>
        <w:ind w:left="1440" w:hanging="360"/>
      </w:pPr>
      <w:rPr>
        <w:rFonts w:ascii="Courier New" w:hAnsi="Courier New" w:hint="default"/>
      </w:rPr>
    </w:lvl>
    <w:lvl w:ilvl="2" w:tplc="87FC3AA6">
      <w:start w:val="1"/>
      <w:numFmt w:val="bullet"/>
      <w:lvlText w:val=""/>
      <w:lvlJc w:val="left"/>
      <w:pPr>
        <w:ind w:left="2160" w:hanging="360"/>
      </w:pPr>
      <w:rPr>
        <w:rFonts w:ascii="Wingdings" w:hAnsi="Wingdings" w:hint="default"/>
      </w:rPr>
    </w:lvl>
    <w:lvl w:ilvl="3" w:tplc="541409FA">
      <w:start w:val="1"/>
      <w:numFmt w:val="bullet"/>
      <w:lvlText w:val=""/>
      <w:lvlJc w:val="left"/>
      <w:pPr>
        <w:ind w:left="2880" w:hanging="360"/>
      </w:pPr>
      <w:rPr>
        <w:rFonts w:ascii="Symbol" w:hAnsi="Symbol" w:hint="default"/>
      </w:rPr>
    </w:lvl>
    <w:lvl w:ilvl="4" w:tplc="20C48134">
      <w:start w:val="1"/>
      <w:numFmt w:val="bullet"/>
      <w:lvlText w:val="o"/>
      <w:lvlJc w:val="left"/>
      <w:pPr>
        <w:ind w:left="3600" w:hanging="360"/>
      </w:pPr>
      <w:rPr>
        <w:rFonts w:ascii="Courier New" w:hAnsi="Courier New" w:hint="default"/>
      </w:rPr>
    </w:lvl>
    <w:lvl w:ilvl="5" w:tplc="14A8C11C">
      <w:start w:val="1"/>
      <w:numFmt w:val="bullet"/>
      <w:lvlText w:val=""/>
      <w:lvlJc w:val="left"/>
      <w:pPr>
        <w:ind w:left="4320" w:hanging="360"/>
      </w:pPr>
      <w:rPr>
        <w:rFonts w:ascii="Wingdings" w:hAnsi="Wingdings" w:hint="default"/>
      </w:rPr>
    </w:lvl>
    <w:lvl w:ilvl="6" w:tplc="C792AA04">
      <w:start w:val="1"/>
      <w:numFmt w:val="bullet"/>
      <w:lvlText w:val=""/>
      <w:lvlJc w:val="left"/>
      <w:pPr>
        <w:ind w:left="5040" w:hanging="360"/>
      </w:pPr>
      <w:rPr>
        <w:rFonts w:ascii="Symbol" w:hAnsi="Symbol" w:hint="default"/>
      </w:rPr>
    </w:lvl>
    <w:lvl w:ilvl="7" w:tplc="0A5CB3CE">
      <w:start w:val="1"/>
      <w:numFmt w:val="bullet"/>
      <w:lvlText w:val="o"/>
      <w:lvlJc w:val="left"/>
      <w:pPr>
        <w:ind w:left="5760" w:hanging="360"/>
      </w:pPr>
      <w:rPr>
        <w:rFonts w:ascii="Courier New" w:hAnsi="Courier New" w:hint="default"/>
      </w:rPr>
    </w:lvl>
    <w:lvl w:ilvl="8" w:tplc="7CAC4A62">
      <w:start w:val="1"/>
      <w:numFmt w:val="bullet"/>
      <w:lvlText w:val=""/>
      <w:lvlJc w:val="left"/>
      <w:pPr>
        <w:ind w:left="6480" w:hanging="360"/>
      </w:pPr>
      <w:rPr>
        <w:rFonts w:ascii="Wingdings" w:hAnsi="Wingdings" w:hint="default"/>
      </w:rPr>
    </w:lvl>
  </w:abstractNum>
  <w:abstractNum w:abstractNumId="8">
    <w:nsid w:val="1C6D2F2D"/>
    <w:multiLevelType w:val="hybridMultilevel"/>
    <w:tmpl w:val="093CB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8F7CF3"/>
    <w:multiLevelType w:val="hybridMultilevel"/>
    <w:tmpl w:val="699AAD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3829F1"/>
    <w:multiLevelType w:val="hybridMultilevel"/>
    <w:tmpl w:val="7D7451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26454D02"/>
    <w:multiLevelType w:val="hybridMultilevel"/>
    <w:tmpl w:val="F524F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5D5A6F"/>
    <w:multiLevelType w:val="multilevel"/>
    <w:tmpl w:val="5BDA2F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nsid w:val="2AE131A6"/>
    <w:multiLevelType w:val="hybridMultilevel"/>
    <w:tmpl w:val="DD50CACA"/>
    <w:lvl w:ilvl="0" w:tplc="04090001">
      <w:start w:val="1"/>
      <w:numFmt w:val="bullet"/>
      <w:lvlText w:val=""/>
      <w:lvlJc w:val="left"/>
      <w:pPr>
        <w:ind w:left="1291" w:hanging="360"/>
      </w:pPr>
      <w:rPr>
        <w:rFonts w:ascii="Symbol" w:hAnsi="Symbol" w:hint="default"/>
      </w:rPr>
    </w:lvl>
    <w:lvl w:ilvl="1" w:tplc="04090003" w:tentative="1">
      <w:start w:val="1"/>
      <w:numFmt w:val="bullet"/>
      <w:lvlText w:val="o"/>
      <w:lvlJc w:val="left"/>
      <w:pPr>
        <w:ind w:left="2011" w:hanging="360"/>
      </w:pPr>
      <w:rPr>
        <w:rFonts w:ascii="Courier New" w:hAnsi="Courier New" w:cs="Courier New" w:hint="default"/>
      </w:rPr>
    </w:lvl>
    <w:lvl w:ilvl="2" w:tplc="04090005" w:tentative="1">
      <w:start w:val="1"/>
      <w:numFmt w:val="bullet"/>
      <w:lvlText w:val=""/>
      <w:lvlJc w:val="left"/>
      <w:pPr>
        <w:ind w:left="2731" w:hanging="360"/>
      </w:pPr>
      <w:rPr>
        <w:rFonts w:ascii="Wingdings" w:hAnsi="Wingdings" w:hint="default"/>
      </w:rPr>
    </w:lvl>
    <w:lvl w:ilvl="3" w:tplc="04090001" w:tentative="1">
      <w:start w:val="1"/>
      <w:numFmt w:val="bullet"/>
      <w:lvlText w:val=""/>
      <w:lvlJc w:val="left"/>
      <w:pPr>
        <w:ind w:left="3451" w:hanging="360"/>
      </w:pPr>
      <w:rPr>
        <w:rFonts w:ascii="Symbol" w:hAnsi="Symbol" w:hint="default"/>
      </w:rPr>
    </w:lvl>
    <w:lvl w:ilvl="4" w:tplc="04090003" w:tentative="1">
      <w:start w:val="1"/>
      <w:numFmt w:val="bullet"/>
      <w:lvlText w:val="o"/>
      <w:lvlJc w:val="left"/>
      <w:pPr>
        <w:ind w:left="4171" w:hanging="360"/>
      </w:pPr>
      <w:rPr>
        <w:rFonts w:ascii="Courier New" w:hAnsi="Courier New" w:cs="Courier New" w:hint="default"/>
      </w:rPr>
    </w:lvl>
    <w:lvl w:ilvl="5" w:tplc="04090005" w:tentative="1">
      <w:start w:val="1"/>
      <w:numFmt w:val="bullet"/>
      <w:lvlText w:val=""/>
      <w:lvlJc w:val="left"/>
      <w:pPr>
        <w:ind w:left="4891" w:hanging="360"/>
      </w:pPr>
      <w:rPr>
        <w:rFonts w:ascii="Wingdings" w:hAnsi="Wingdings" w:hint="default"/>
      </w:rPr>
    </w:lvl>
    <w:lvl w:ilvl="6" w:tplc="04090001" w:tentative="1">
      <w:start w:val="1"/>
      <w:numFmt w:val="bullet"/>
      <w:lvlText w:val=""/>
      <w:lvlJc w:val="left"/>
      <w:pPr>
        <w:ind w:left="5611" w:hanging="360"/>
      </w:pPr>
      <w:rPr>
        <w:rFonts w:ascii="Symbol" w:hAnsi="Symbol" w:hint="default"/>
      </w:rPr>
    </w:lvl>
    <w:lvl w:ilvl="7" w:tplc="04090003" w:tentative="1">
      <w:start w:val="1"/>
      <w:numFmt w:val="bullet"/>
      <w:lvlText w:val="o"/>
      <w:lvlJc w:val="left"/>
      <w:pPr>
        <w:ind w:left="6331" w:hanging="360"/>
      </w:pPr>
      <w:rPr>
        <w:rFonts w:ascii="Courier New" w:hAnsi="Courier New" w:cs="Courier New" w:hint="default"/>
      </w:rPr>
    </w:lvl>
    <w:lvl w:ilvl="8" w:tplc="04090005" w:tentative="1">
      <w:start w:val="1"/>
      <w:numFmt w:val="bullet"/>
      <w:lvlText w:val=""/>
      <w:lvlJc w:val="left"/>
      <w:pPr>
        <w:ind w:left="7051" w:hanging="360"/>
      </w:pPr>
      <w:rPr>
        <w:rFonts w:ascii="Wingdings" w:hAnsi="Wingdings" w:hint="default"/>
      </w:rPr>
    </w:lvl>
  </w:abstractNum>
  <w:abstractNum w:abstractNumId="14">
    <w:nsid w:val="2C085BC1"/>
    <w:multiLevelType w:val="hybridMultilevel"/>
    <w:tmpl w:val="A4EC927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0F14C1A"/>
    <w:multiLevelType w:val="hybridMultilevel"/>
    <w:tmpl w:val="A36CFC1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9C78A1"/>
    <w:multiLevelType w:val="hybridMultilevel"/>
    <w:tmpl w:val="591E5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32D7713"/>
    <w:multiLevelType w:val="hybridMultilevel"/>
    <w:tmpl w:val="C1488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1B1DAB"/>
    <w:multiLevelType w:val="hybridMultilevel"/>
    <w:tmpl w:val="AE94F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1ED6D06"/>
    <w:multiLevelType w:val="hybridMultilevel"/>
    <w:tmpl w:val="84787EA6"/>
    <w:lvl w:ilvl="0" w:tplc="0419000D">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0">
    <w:nsid w:val="43D33DFF"/>
    <w:multiLevelType w:val="multilevel"/>
    <w:tmpl w:val="2D7C3B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nsid w:val="51836792"/>
    <w:multiLevelType w:val="hybridMultilevel"/>
    <w:tmpl w:val="8C90D85E"/>
    <w:lvl w:ilvl="0" w:tplc="781A0086">
      <w:start w:val="55"/>
      <w:numFmt w:val="bullet"/>
      <w:lvlText w:val="-"/>
      <w:lvlJc w:val="left"/>
      <w:pPr>
        <w:ind w:left="720" w:hanging="360"/>
      </w:pPr>
      <w:rPr>
        <w:rFonts w:ascii="Sylfaen" w:eastAsia="Times New Roman" w:hAnsi="Sylfae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53E81F7D"/>
    <w:multiLevelType w:val="hybridMultilevel"/>
    <w:tmpl w:val="97F2B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00484A"/>
    <w:multiLevelType w:val="multilevel"/>
    <w:tmpl w:val="EF48302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nsid w:val="7091336E"/>
    <w:multiLevelType w:val="hybridMultilevel"/>
    <w:tmpl w:val="738C1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000A21"/>
    <w:multiLevelType w:val="hybridMultilevel"/>
    <w:tmpl w:val="9F2CFF4E"/>
    <w:lvl w:ilvl="0" w:tplc="04090001">
      <w:start w:val="1"/>
      <w:numFmt w:val="bullet"/>
      <w:lvlText w:val=""/>
      <w:lvlJc w:val="left"/>
      <w:pPr>
        <w:ind w:left="1080" w:hanging="360"/>
      </w:pPr>
      <w:rPr>
        <w:rFonts w:ascii="Symbol" w:hAnsi="Symbol"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760919D0"/>
    <w:multiLevelType w:val="hybridMultilevel"/>
    <w:tmpl w:val="5F3841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217C30"/>
    <w:multiLevelType w:val="hybridMultilevel"/>
    <w:tmpl w:val="FFECC0E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78E239BA"/>
    <w:multiLevelType w:val="hybridMultilevel"/>
    <w:tmpl w:val="915AC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A7D7305"/>
    <w:multiLevelType w:val="hybridMultilevel"/>
    <w:tmpl w:val="A6B05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ABC5D21"/>
    <w:multiLevelType w:val="hybridMultilevel"/>
    <w:tmpl w:val="FC5628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7"/>
  </w:num>
  <w:num w:numId="2">
    <w:abstractNumId w:val="23"/>
  </w:num>
  <w:num w:numId="3">
    <w:abstractNumId w:val="6"/>
  </w:num>
  <w:num w:numId="4">
    <w:abstractNumId w:val="13"/>
  </w:num>
  <w:num w:numId="5">
    <w:abstractNumId w:val="2"/>
  </w:num>
  <w:num w:numId="6">
    <w:abstractNumId w:val="15"/>
  </w:num>
  <w:num w:numId="7">
    <w:abstractNumId w:val="10"/>
  </w:num>
  <w:num w:numId="8">
    <w:abstractNumId w:val="27"/>
  </w:num>
  <w:num w:numId="9">
    <w:abstractNumId w:val="3"/>
  </w:num>
  <w:num w:numId="10">
    <w:abstractNumId w:val="8"/>
  </w:num>
  <w:num w:numId="11">
    <w:abstractNumId w:val="9"/>
  </w:num>
  <w:num w:numId="12">
    <w:abstractNumId w:val="5"/>
  </w:num>
  <w:num w:numId="13">
    <w:abstractNumId w:val="26"/>
  </w:num>
  <w:num w:numId="14">
    <w:abstractNumId w:val="0"/>
  </w:num>
  <w:num w:numId="15">
    <w:abstractNumId w:val="14"/>
  </w:num>
  <w:num w:numId="16">
    <w:abstractNumId w:val="21"/>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num>
  <w:num w:numId="19">
    <w:abstractNumId w:val="17"/>
  </w:num>
  <w:num w:numId="20">
    <w:abstractNumId w:val="22"/>
  </w:num>
  <w:num w:numId="21">
    <w:abstractNumId w:val="25"/>
  </w:num>
  <w:num w:numId="22">
    <w:abstractNumId w:val="12"/>
  </w:num>
  <w:num w:numId="23">
    <w:abstractNumId w:val="20"/>
  </w:num>
  <w:num w:numId="24">
    <w:abstractNumId w:val="16"/>
  </w:num>
  <w:num w:numId="25">
    <w:abstractNumId w:val="18"/>
  </w:num>
  <w:num w:numId="26">
    <w:abstractNumId w:val="11"/>
  </w:num>
  <w:num w:numId="27">
    <w:abstractNumId w:val="24"/>
  </w:num>
  <w:num w:numId="28">
    <w:abstractNumId w:val="29"/>
  </w:num>
  <w:num w:numId="29">
    <w:abstractNumId w:val="1"/>
  </w:num>
  <w:num w:numId="30">
    <w:abstractNumId w:val="19"/>
  </w:num>
  <w:num w:numId="3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144"/>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051"/>
    <w:rsid w:val="00002937"/>
    <w:rsid w:val="00015139"/>
    <w:rsid w:val="00016C93"/>
    <w:rsid w:val="00017A37"/>
    <w:rsid w:val="00024577"/>
    <w:rsid w:val="000349BD"/>
    <w:rsid w:val="00035478"/>
    <w:rsid w:val="00041ADD"/>
    <w:rsid w:val="00063338"/>
    <w:rsid w:val="000641DA"/>
    <w:rsid w:val="00073549"/>
    <w:rsid w:val="000767CA"/>
    <w:rsid w:val="000775F9"/>
    <w:rsid w:val="00077FC5"/>
    <w:rsid w:val="000921E9"/>
    <w:rsid w:val="000A38B7"/>
    <w:rsid w:val="000B78F7"/>
    <w:rsid w:val="000B7953"/>
    <w:rsid w:val="000C1B85"/>
    <w:rsid w:val="000C4527"/>
    <w:rsid w:val="000D2ECA"/>
    <w:rsid w:val="000D3466"/>
    <w:rsid w:val="000D4770"/>
    <w:rsid w:val="000D6499"/>
    <w:rsid w:val="000F113D"/>
    <w:rsid w:val="000F400C"/>
    <w:rsid w:val="00101051"/>
    <w:rsid w:val="001015D3"/>
    <w:rsid w:val="00116283"/>
    <w:rsid w:val="00116818"/>
    <w:rsid w:val="001217A7"/>
    <w:rsid w:val="0012347C"/>
    <w:rsid w:val="00125700"/>
    <w:rsid w:val="00133025"/>
    <w:rsid w:val="00143D46"/>
    <w:rsid w:val="0014717C"/>
    <w:rsid w:val="00163D53"/>
    <w:rsid w:val="00172128"/>
    <w:rsid w:val="00174F99"/>
    <w:rsid w:val="00185B3C"/>
    <w:rsid w:val="00195293"/>
    <w:rsid w:val="001A42DE"/>
    <w:rsid w:val="001A4739"/>
    <w:rsid w:val="001A7D8F"/>
    <w:rsid w:val="001B04B1"/>
    <w:rsid w:val="001B3358"/>
    <w:rsid w:val="001B5DED"/>
    <w:rsid w:val="001D6034"/>
    <w:rsid w:val="001D64F6"/>
    <w:rsid w:val="001E7897"/>
    <w:rsid w:val="001F1483"/>
    <w:rsid w:val="00212C1E"/>
    <w:rsid w:val="00216343"/>
    <w:rsid w:val="00221256"/>
    <w:rsid w:val="00223153"/>
    <w:rsid w:val="00235C64"/>
    <w:rsid w:val="00241A5D"/>
    <w:rsid w:val="00241FE5"/>
    <w:rsid w:val="00243845"/>
    <w:rsid w:val="0025124A"/>
    <w:rsid w:val="002635A6"/>
    <w:rsid w:val="00272568"/>
    <w:rsid w:val="002738C9"/>
    <w:rsid w:val="00273A23"/>
    <w:rsid w:val="002746FA"/>
    <w:rsid w:val="00275B19"/>
    <w:rsid w:val="00276A83"/>
    <w:rsid w:val="002803AE"/>
    <w:rsid w:val="002945AA"/>
    <w:rsid w:val="00297D13"/>
    <w:rsid w:val="002A4269"/>
    <w:rsid w:val="002C3E91"/>
    <w:rsid w:val="002C5D57"/>
    <w:rsid w:val="002C7EC2"/>
    <w:rsid w:val="002D337B"/>
    <w:rsid w:val="002D5907"/>
    <w:rsid w:val="002E088E"/>
    <w:rsid w:val="002E4F05"/>
    <w:rsid w:val="00303575"/>
    <w:rsid w:val="00303EB0"/>
    <w:rsid w:val="003057F4"/>
    <w:rsid w:val="00312FD9"/>
    <w:rsid w:val="00315959"/>
    <w:rsid w:val="00316FEA"/>
    <w:rsid w:val="003257E1"/>
    <w:rsid w:val="00327BB8"/>
    <w:rsid w:val="003321D7"/>
    <w:rsid w:val="00332218"/>
    <w:rsid w:val="00336580"/>
    <w:rsid w:val="00337CE7"/>
    <w:rsid w:val="003438B3"/>
    <w:rsid w:val="00343E19"/>
    <w:rsid w:val="0034444C"/>
    <w:rsid w:val="00344A76"/>
    <w:rsid w:val="00354B39"/>
    <w:rsid w:val="00357261"/>
    <w:rsid w:val="003578E9"/>
    <w:rsid w:val="003603C6"/>
    <w:rsid w:val="00381879"/>
    <w:rsid w:val="0038218E"/>
    <w:rsid w:val="00384B2B"/>
    <w:rsid w:val="003872D9"/>
    <w:rsid w:val="003A5138"/>
    <w:rsid w:val="003B7F33"/>
    <w:rsid w:val="003C1DB4"/>
    <w:rsid w:val="003C2794"/>
    <w:rsid w:val="003E38B4"/>
    <w:rsid w:val="0041225F"/>
    <w:rsid w:val="0042241C"/>
    <w:rsid w:val="00423A40"/>
    <w:rsid w:val="00424565"/>
    <w:rsid w:val="004306C8"/>
    <w:rsid w:val="004318E0"/>
    <w:rsid w:val="004326F1"/>
    <w:rsid w:val="0044274A"/>
    <w:rsid w:val="00447670"/>
    <w:rsid w:val="00451143"/>
    <w:rsid w:val="00453C29"/>
    <w:rsid w:val="00455F5D"/>
    <w:rsid w:val="004565DA"/>
    <w:rsid w:val="00460555"/>
    <w:rsid w:val="0046208D"/>
    <w:rsid w:val="00463286"/>
    <w:rsid w:val="00466F36"/>
    <w:rsid w:val="00475DD4"/>
    <w:rsid w:val="00493E19"/>
    <w:rsid w:val="004A2856"/>
    <w:rsid w:val="004A5DF6"/>
    <w:rsid w:val="004B0BD5"/>
    <w:rsid w:val="004B4184"/>
    <w:rsid w:val="004B4F79"/>
    <w:rsid w:val="004B75BD"/>
    <w:rsid w:val="004C1676"/>
    <w:rsid w:val="004D091F"/>
    <w:rsid w:val="004D5BE4"/>
    <w:rsid w:val="004D7749"/>
    <w:rsid w:val="004E7130"/>
    <w:rsid w:val="00504573"/>
    <w:rsid w:val="0051300B"/>
    <w:rsid w:val="005231CA"/>
    <w:rsid w:val="00524A5C"/>
    <w:rsid w:val="00532CD8"/>
    <w:rsid w:val="0055189B"/>
    <w:rsid w:val="0056620B"/>
    <w:rsid w:val="00566F7B"/>
    <w:rsid w:val="0056760F"/>
    <w:rsid w:val="00574773"/>
    <w:rsid w:val="00582EF4"/>
    <w:rsid w:val="0058763C"/>
    <w:rsid w:val="00597A99"/>
    <w:rsid w:val="005A34BD"/>
    <w:rsid w:val="005B4B3D"/>
    <w:rsid w:val="005D0182"/>
    <w:rsid w:val="005D4196"/>
    <w:rsid w:val="005D6C94"/>
    <w:rsid w:val="005E7E35"/>
    <w:rsid w:val="005F4097"/>
    <w:rsid w:val="00604159"/>
    <w:rsid w:val="00605055"/>
    <w:rsid w:val="00610F1C"/>
    <w:rsid w:val="00612238"/>
    <w:rsid w:val="006140B5"/>
    <w:rsid w:val="00633363"/>
    <w:rsid w:val="00633C11"/>
    <w:rsid w:val="00634770"/>
    <w:rsid w:val="00650860"/>
    <w:rsid w:val="00651D92"/>
    <w:rsid w:val="00651F3C"/>
    <w:rsid w:val="00653BBF"/>
    <w:rsid w:val="00654201"/>
    <w:rsid w:val="00654AF8"/>
    <w:rsid w:val="006635A7"/>
    <w:rsid w:val="00665B67"/>
    <w:rsid w:val="00666992"/>
    <w:rsid w:val="00670B59"/>
    <w:rsid w:val="0068408D"/>
    <w:rsid w:val="00691EB6"/>
    <w:rsid w:val="00691EC3"/>
    <w:rsid w:val="0069490B"/>
    <w:rsid w:val="006A009A"/>
    <w:rsid w:val="006B4763"/>
    <w:rsid w:val="006C4CE6"/>
    <w:rsid w:val="006D5802"/>
    <w:rsid w:val="006E0719"/>
    <w:rsid w:val="006E1D56"/>
    <w:rsid w:val="007003EE"/>
    <w:rsid w:val="007276B1"/>
    <w:rsid w:val="007424E3"/>
    <w:rsid w:val="0074643C"/>
    <w:rsid w:val="007513D3"/>
    <w:rsid w:val="00770D65"/>
    <w:rsid w:val="007776AB"/>
    <w:rsid w:val="00783563"/>
    <w:rsid w:val="00787F4D"/>
    <w:rsid w:val="00795AE1"/>
    <w:rsid w:val="007B3A20"/>
    <w:rsid w:val="007C293D"/>
    <w:rsid w:val="007D3ACA"/>
    <w:rsid w:val="007D73F9"/>
    <w:rsid w:val="007E296A"/>
    <w:rsid w:val="007F0B70"/>
    <w:rsid w:val="00806378"/>
    <w:rsid w:val="00823C99"/>
    <w:rsid w:val="00836188"/>
    <w:rsid w:val="0083776C"/>
    <w:rsid w:val="00843C2C"/>
    <w:rsid w:val="00845F3F"/>
    <w:rsid w:val="00847A55"/>
    <w:rsid w:val="00852E2E"/>
    <w:rsid w:val="00854759"/>
    <w:rsid w:val="00860506"/>
    <w:rsid w:val="00860F1B"/>
    <w:rsid w:val="0086294A"/>
    <w:rsid w:val="0087147A"/>
    <w:rsid w:val="00883C54"/>
    <w:rsid w:val="008A07FA"/>
    <w:rsid w:val="008A75A8"/>
    <w:rsid w:val="008B2BEF"/>
    <w:rsid w:val="008B2F39"/>
    <w:rsid w:val="008B3DA6"/>
    <w:rsid w:val="008C3CA9"/>
    <w:rsid w:val="008D73EB"/>
    <w:rsid w:val="008E3D6B"/>
    <w:rsid w:val="008E75E7"/>
    <w:rsid w:val="008F0A50"/>
    <w:rsid w:val="008F2F74"/>
    <w:rsid w:val="008F409A"/>
    <w:rsid w:val="008F45B3"/>
    <w:rsid w:val="008F7132"/>
    <w:rsid w:val="00905AB0"/>
    <w:rsid w:val="00907475"/>
    <w:rsid w:val="00915C82"/>
    <w:rsid w:val="00916BFD"/>
    <w:rsid w:val="00925842"/>
    <w:rsid w:val="00932F38"/>
    <w:rsid w:val="0093326A"/>
    <w:rsid w:val="0094448E"/>
    <w:rsid w:val="00947904"/>
    <w:rsid w:val="0095319A"/>
    <w:rsid w:val="00956BE3"/>
    <w:rsid w:val="009A3A3C"/>
    <w:rsid w:val="009C1B6F"/>
    <w:rsid w:val="009C386F"/>
    <w:rsid w:val="009D35C0"/>
    <w:rsid w:val="009D7C19"/>
    <w:rsid w:val="009F15CF"/>
    <w:rsid w:val="009F3335"/>
    <w:rsid w:val="009F3F47"/>
    <w:rsid w:val="009F52A2"/>
    <w:rsid w:val="009F58F9"/>
    <w:rsid w:val="00A11ECF"/>
    <w:rsid w:val="00A15773"/>
    <w:rsid w:val="00A21479"/>
    <w:rsid w:val="00A2463E"/>
    <w:rsid w:val="00A33C73"/>
    <w:rsid w:val="00A369ED"/>
    <w:rsid w:val="00A409F9"/>
    <w:rsid w:val="00A41A0C"/>
    <w:rsid w:val="00A4228C"/>
    <w:rsid w:val="00A43973"/>
    <w:rsid w:val="00A5561F"/>
    <w:rsid w:val="00A73B23"/>
    <w:rsid w:val="00A7467E"/>
    <w:rsid w:val="00A74AB5"/>
    <w:rsid w:val="00A7519A"/>
    <w:rsid w:val="00A811D5"/>
    <w:rsid w:val="00A946A0"/>
    <w:rsid w:val="00AA32D4"/>
    <w:rsid w:val="00AA6260"/>
    <w:rsid w:val="00AB022F"/>
    <w:rsid w:val="00AC1098"/>
    <w:rsid w:val="00AC149B"/>
    <w:rsid w:val="00AC1D35"/>
    <w:rsid w:val="00AC3120"/>
    <w:rsid w:val="00AC4B61"/>
    <w:rsid w:val="00AC5B3A"/>
    <w:rsid w:val="00AD2523"/>
    <w:rsid w:val="00AE3CF2"/>
    <w:rsid w:val="00AE3DCF"/>
    <w:rsid w:val="00AE5088"/>
    <w:rsid w:val="00AF67CA"/>
    <w:rsid w:val="00AF77F2"/>
    <w:rsid w:val="00B01B56"/>
    <w:rsid w:val="00B0593E"/>
    <w:rsid w:val="00B06C31"/>
    <w:rsid w:val="00B161FB"/>
    <w:rsid w:val="00B255AD"/>
    <w:rsid w:val="00B31E89"/>
    <w:rsid w:val="00B4393A"/>
    <w:rsid w:val="00B575E4"/>
    <w:rsid w:val="00B63BCF"/>
    <w:rsid w:val="00B703B4"/>
    <w:rsid w:val="00B70D15"/>
    <w:rsid w:val="00B76221"/>
    <w:rsid w:val="00B864B0"/>
    <w:rsid w:val="00B87622"/>
    <w:rsid w:val="00B9487D"/>
    <w:rsid w:val="00B97A60"/>
    <w:rsid w:val="00BA77C3"/>
    <w:rsid w:val="00BB709C"/>
    <w:rsid w:val="00BC53B7"/>
    <w:rsid w:val="00BC77D3"/>
    <w:rsid w:val="00BE3CFF"/>
    <w:rsid w:val="00BF3B3F"/>
    <w:rsid w:val="00BF5EC1"/>
    <w:rsid w:val="00BF7D4E"/>
    <w:rsid w:val="00C00C96"/>
    <w:rsid w:val="00C03C43"/>
    <w:rsid w:val="00C07F3C"/>
    <w:rsid w:val="00C16793"/>
    <w:rsid w:val="00C22F4A"/>
    <w:rsid w:val="00C242F9"/>
    <w:rsid w:val="00C25783"/>
    <w:rsid w:val="00C40FC9"/>
    <w:rsid w:val="00C5310A"/>
    <w:rsid w:val="00C65E89"/>
    <w:rsid w:val="00C72265"/>
    <w:rsid w:val="00C8297A"/>
    <w:rsid w:val="00C83A0B"/>
    <w:rsid w:val="00C87995"/>
    <w:rsid w:val="00C967E9"/>
    <w:rsid w:val="00C96FBC"/>
    <w:rsid w:val="00C97159"/>
    <w:rsid w:val="00C9761D"/>
    <w:rsid w:val="00CA521D"/>
    <w:rsid w:val="00CB7A57"/>
    <w:rsid w:val="00CC793F"/>
    <w:rsid w:val="00CD1817"/>
    <w:rsid w:val="00CD2144"/>
    <w:rsid w:val="00CE4ECB"/>
    <w:rsid w:val="00CF131C"/>
    <w:rsid w:val="00CF54CA"/>
    <w:rsid w:val="00D00147"/>
    <w:rsid w:val="00D16A27"/>
    <w:rsid w:val="00D30970"/>
    <w:rsid w:val="00D36DD8"/>
    <w:rsid w:val="00D40DD1"/>
    <w:rsid w:val="00D435F9"/>
    <w:rsid w:val="00D501D7"/>
    <w:rsid w:val="00D548EB"/>
    <w:rsid w:val="00D6147F"/>
    <w:rsid w:val="00D75651"/>
    <w:rsid w:val="00D87AFE"/>
    <w:rsid w:val="00D91090"/>
    <w:rsid w:val="00DA0831"/>
    <w:rsid w:val="00DC1D7C"/>
    <w:rsid w:val="00DC7234"/>
    <w:rsid w:val="00DD24E4"/>
    <w:rsid w:val="00DD4C22"/>
    <w:rsid w:val="00DE1FED"/>
    <w:rsid w:val="00DE56D8"/>
    <w:rsid w:val="00DE5E38"/>
    <w:rsid w:val="00DE5E56"/>
    <w:rsid w:val="00DF7D98"/>
    <w:rsid w:val="00E01A8A"/>
    <w:rsid w:val="00E24D95"/>
    <w:rsid w:val="00E32C01"/>
    <w:rsid w:val="00E558FB"/>
    <w:rsid w:val="00E57D37"/>
    <w:rsid w:val="00E62897"/>
    <w:rsid w:val="00E63534"/>
    <w:rsid w:val="00E6525F"/>
    <w:rsid w:val="00E67316"/>
    <w:rsid w:val="00E70DB1"/>
    <w:rsid w:val="00E870E2"/>
    <w:rsid w:val="00E92C15"/>
    <w:rsid w:val="00E94E0C"/>
    <w:rsid w:val="00EA2D67"/>
    <w:rsid w:val="00EA4D19"/>
    <w:rsid w:val="00EA5AFF"/>
    <w:rsid w:val="00EC778A"/>
    <w:rsid w:val="00ED3264"/>
    <w:rsid w:val="00EE1D2F"/>
    <w:rsid w:val="00EE28A7"/>
    <w:rsid w:val="00EF2FE5"/>
    <w:rsid w:val="00EF76C3"/>
    <w:rsid w:val="00F025DB"/>
    <w:rsid w:val="00F17D52"/>
    <w:rsid w:val="00F25E86"/>
    <w:rsid w:val="00F3436F"/>
    <w:rsid w:val="00F44BD5"/>
    <w:rsid w:val="00F53954"/>
    <w:rsid w:val="00F55A1C"/>
    <w:rsid w:val="00F7128A"/>
    <w:rsid w:val="00F7184D"/>
    <w:rsid w:val="00F94C80"/>
    <w:rsid w:val="00F96E64"/>
    <w:rsid w:val="00FA2402"/>
    <w:rsid w:val="00FB38B7"/>
    <w:rsid w:val="00FC41AA"/>
    <w:rsid w:val="00FD68DB"/>
    <w:rsid w:val="00FE0423"/>
    <w:rsid w:val="00FE1A94"/>
    <w:rsid w:val="00FE21F3"/>
    <w:rsid w:val="00FE59A2"/>
    <w:rsid w:val="00FF5A63"/>
    <w:rsid w:val="00FF7801"/>
    <w:rsid w:val="31709C2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60F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uiPriority w:val="34"/>
    <w:qFormat/>
    <w:rsid w:val="00666992"/>
    <w:pPr>
      <w:ind w:left="720"/>
      <w:contextualSpacing/>
    </w:pPr>
  </w:style>
  <w:style w:type="table" w:styleId="a4">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Plain Text"/>
    <w:basedOn w:val="a"/>
    <w:link w:val="a6"/>
    <w:semiHidden/>
    <w:rsid w:val="00883C54"/>
    <w:pPr>
      <w:spacing w:after="0" w:line="240" w:lineRule="auto"/>
    </w:pPr>
    <w:rPr>
      <w:rFonts w:ascii="Courier New" w:hAnsi="Courier New"/>
      <w:sz w:val="20"/>
      <w:szCs w:val="20"/>
    </w:rPr>
  </w:style>
  <w:style w:type="character" w:customStyle="1" w:styleId="a6">
    <w:name w:val="Текст Знак"/>
    <w:basedOn w:val="a0"/>
    <w:link w:val="a5"/>
    <w:semiHidden/>
    <w:rsid w:val="00883C54"/>
    <w:rPr>
      <w:rFonts w:ascii="Courier New" w:eastAsia="Times New Roman" w:hAnsi="Courier New" w:cs="Times New Roman"/>
      <w:sz w:val="20"/>
      <w:szCs w:val="20"/>
    </w:rPr>
  </w:style>
  <w:style w:type="paragraph" w:styleId="a7">
    <w:name w:val="Balloon Text"/>
    <w:basedOn w:val="a"/>
    <w:link w:val="a8"/>
    <w:uiPriority w:val="99"/>
    <w:semiHidden/>
    <w:unhideWhenUsed/>
    <w:rsid w:val="001D603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9">
    <w:name w:val="annotation reference"/>
    <w:basedOn w:val="a0"/>
    <w:uiPriority w:val="99"/>
    <w:semiHidden/>
    <w:unhideWhenUsed/>
    <w:rsid w:val="000921E9"/>
    <w:rPr>
      <w:sz w:val="16"/>
      <w:szCs w:val="16"/>
    </w:rPr>
  </w:style>
  <w:style w:type="paragraph" w:styleId="aa">
    <w:name w:val="annotation text"/>
    <w:basedOn w:val="a"/>
    <w:link w:val="ab"/>
    <w:uiPriority w:val="99"/>
    <w:semiHidden/>
    <w:unhideWhenUsed/>
    <w:rsid w:val="000921E9"/>
    <w:pPr>
      <w:spacing w:line="240" w:lineRule="auto"/>
    </w:pPr>
    <w:rPr>
      <w:sz w:val="20"/>
      <w:szCs w:val="20"/>
    </w:rPr>
  </w:style>
  <w:style w:type="character" w:customStyle="1" w:styleId="ab">
    <w:name w:val="Текст примечания Знак"/>
    <w:basedOn w:val="a0"/>
    <w:link w:val="aa"/>
    <w:uiPriority w:val="99"/>
    <w:semiHidden/>
    <w:rsid w:val="000921E9"/>
    <w:rPr>
      <w:rFonts w:ascii="Calibri" w:eastAsia="Times New Roman" w:hAnsi="Calibri" w:cs="Times New Roman"/>
      <w:sz w:val="20"/>
      <w:szCs w:val="20"/>
      <w:lang w:val="en-GB"/>
    </w:rPr>
  </w:style>
  <w:style w:type="paragraph" w:styleId="ac">
    <w:name w:val="annotation subject"/>
    <w:basedOn w:val="aa"/>
    <w:next w:val="aa"/>
    <w:link w:val="ad"/>
    <w:uiPriority w:val="99"/>
    <w:semiHidden/>
    <w:unhideWhenUsed/>
    <w:rsid w:val="000921E9"/>
    <w:rPr>
      <w:b/>
      <w:bCs/>
    </w:rPr>
  </w:style>
  <w:style w:type="character" w:customStyle="1" w:styleId="ad">
    <w:name w:val="Тема примечания Знак"/>
    <w:basedOn w:val="ab"/>
    <w:link w:val="ac"/>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e">
    <w:name w:val="header"/>
    <w:basedOn w:val="a"/>
    <w:link w:val="af"/>
    <w:uiPriority w:val="99"/>
    <w:semiHidden/>
    <w:unhideWhenUsed/>
    <w:rsid w:val="00185B3C"/>
    <w:pPr>
      <w:tabs>
        <w:tab w:val="center" w:pos="4680"/>
        <w:tab w:val="right" w:pos="9360"/>
      </w:tabs>
      <w:spacing w:after="0" w:line="240" w:lineRule="auto"/>
    </w:pPr>
  </w:style>
  <w:style w:type="character" w:customStyle="1" w:styleId="af">
    <w:name w:val="Верхний колонтитул Знак"/>
    <w:basedOn w:val="a0"/>
    <w:link w:val="ae"/>
    <w:uiPriority w:val="99"/>
    <w:semiHidden/>
    <w:rsid w:val="00185B3C"/>
    <w:rPr>
      <w:rFonts w:ascii="Calibri" w:eastAsia="Times New Roman" w:hAnsi="Calibri" w:cs="Times New Roman"/>
      <w:lang w:val="en-GB"/>
    </w:rPr>
  </w:style>
  <w:style w:type="paragraph" w:styleId="af0">
    <w:name w:val="footer"/>
    <w:basedOn w:val="a"/>
    <w:link w:val="af1"/>
    <w:uiPriority w:val="99"/>
    <w:unhideWhenUsed/>
    <w:rsid w:val="00185B3C"/>
    <w:pPr>
      <w:tabs>
        <w:tab w:val="center" w:pos="4680"/>
        <w:tab w:val="right" w:pos="9360"/>
      </w:tabs>
      <w:spacing w:after="0" w:line="240" w:lineRule="auto"/>
    </w:pPr>
  </w:style>
  <w:style w:type="character" w:customStyle="1" w:styleId="af1">
    <w:name w:val="Нижний колонтитул Знак"/>
    <w:basedOn w:val="a0"/>
    <w:link w:val="af0"/>
    <w:uiPriority w:val="99"/>
    <w:rsid w:val="00185B3C"/>
    <w:rPr>
      <w:rFonts w:ascii="Calibri" w:eastAsia="Times New Roman" w:hAnsi="Calibri" w:cs="Times New Roman"/>
      <w:lang w:val="en-GB"/>
    </w:rPr>
  </w:style>
  <w:style w:type="character" w:styleId="af2">
    <w:name w:val="Hyperlink"/>
    <w:basedOn w:val="a0"/>
    <w:uiPriority w:val="99"/>
    <w:unhideWhenUsed/>
    <w:rsid w:val="00654AF8"/>
    <w:rPr>
      <w:color w:val="0000FF" w:themeColor="hyperlink"/>
      <w:u w:val="single"/>
    </w:rPr>
  </w:style>
  <w:style w:type="paragraph" w:styleId="af3">
    <w:name w:val="footnote text"/>
    <w:basedOn w:val="a"/>
    <w:link w:val="af4"/>
    <w:uiPriority w:val="99"/>
    <w:semiHidden/>
    <w:unhideWhenUsed/>
    <w:rsid w:val="00CF131C"/>
    <w:pPr>
      <w:spacing w:after="0" w:line="240" w:lineRule="auto"/>
    </w:pPr>
    <w:rPr>
      <w:rFonts w:asciiTheme="minorHAnsi" w:eastAsiaTheme="minorHAnsi" w:hAnsiTheme="minorHAnsi" w:cstheme="minorBidi"/>
      <w:sz w:val="20"/>
      <w:szCs w:val="20"/>
      <w:lang w:val="en-US"/>
    </w:rPr>
  </w:style>
  <w:style w:type="character" w:customStyle="1" w:styleId="af4">
    <w:name w:val="Текст сноски Знак"/>
    <w:basedOn w:val="a0"/>
    <w:link w:val="af3"/>
    <w:uiPriority w:val="99"/>
    <w:semiHidden/>
    <w:rsid w:val="00CF131C"/>
    <w:rPr>
      <w:sz w:val="20"/>
      <w:szCs w:val="20"/>
    </w:rPr>
  </w:style>
  <w:style w:type="character" w:styleId="af5">
    <w:name w:val="footnote reference"/>
    <w:basedOn w:val="a0"/>
    <w:uiPriority w:val="99"/>
    <w:semiHidden/>
    <w:unhideWhenUsed/>
    <w:rsid w:val="00CF131C"/>
    <w:rPr>
      <w:vertAlign w:val="superscript"/>
    </w:rPr>
  </w:style>
  <w:style w:type="character" w:customStyle="1" w:styleId="emoticontext">
    <w:name w:val="emoticon_text"/>
    <w:basedOn w:val="a0"/>
    <w:rsid w:val="000F400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uiPriority w:val="34"/>
    <w:qFormat/>
    <w:rsid w:val="00666992"/>
    <w:pPr>
      <w:ind w:left="720"/>
      <w:contextualSpacing/>
    </w:pPr>
  </w:style>
  <w:style w:type="table" w:styleId="a4">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Plain Text"/>
    <w:basedOn w:val="a"/>
    <w:link w:val="a6"/>
    <w:semiHidden/>
    <w:rsid w:val="00883C54"/>
    <w:pPr>
      <w:spacing w:after="0" w:line="240" w:lineRule="auto"/>
    </w:pPr>
    <w:rPr>
      <w:rFonts w:ascii="Courier New" w:hAnsi="Courier New"/>
      <w:sz w:val="20"/>
      <w:szCs w:val="20"/>
    </w:rPr>
  </w:style>
  <w:style w:type="character" w:customStyle="1" w:styleId="a6">
    <w:name w:val="Текст Знак"/>
    <w:basedOn w:val="a0"/>
    <w:link w:val="a5"/>
    <w:semiHidden/>
    <w:rsid w:val="00883C54"/>
    <w:rPr>
      <w:rFonts w:ascii="Courier New" w:eastAsia="Times New Roman" w:hAnsi="Courier New" w:cs="Times New Roman"/>
      <w:sz w:val="20"/>
      <w:szCs w:val="20"/>
    </w:rPr>
  </w:style>
  <w:style w:type="paragraph" w:styleId="a7">
    <w:name w:val="Balloon Text"/>
    <w:basedOn w:val="a"/>
    <w:link w:val="a8"/>
    <w:uiPriority w:val="99"/>
    <w:semiHidden/>
    <w:unhideWhenUsed/>
    <w:rsid w:val="001D603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9">
    <w:name w:val="annotation reference"/>
    <w:basedOn w:val="a0"/>
    <w:uiPriority w:val="99"/>
    <w:semiHidden/>
    <w:unhideWhenUsed/>
    <w:rsid w:val="000921E9"/>
    <w:rPr>
      <w:sz w:val="16"/>
      <w:szCs w:val="16"/>
    </w:rPr>
  </w:style>
  <w:style w:type="paragraph" w:styleId="aa">
    <w:name w:val="annotation text"/>
    <w:basedOn w:val="a"/>
    <w:link w:val="ab"/>
    <w:uiPriority w:val="99"/>
    <w:semiHidden/>
    <w:unhideWhenUsed/>
    <w:rsid w:val="000921E9"/>
    <w:pPr>
      <w:spacing w:line="240" w:lineRule="auto"/>
    </w:pPr>
    <w:rPr>
      <w:sz w:val="20"/>
      <w:szCs w:val="20"/>
    </w:rPr>
  </w:style>
  <w:style w:type="character" w:customStyle="1" w:styleId="ab">
    <w:name w:val="Текст примечания Знак"/>
    <w:basedOn w:val="a0"/>
    <w:link w:val="aa"/>
    <w:uiPriority w:val="99"/>
    <w:semiHidden/>
    <w:rsid w:val="000921E9"/>
    <w:rPr>
      <w:rFonts w:ascii="Calibri" w:eastAsia="Times New Roman" w:hAnsi="Calibri" w:cs="Times New Roman"/>
      <w:sz w:val="20"/>
      <w:szCs w:val="20"/>
      <w:lang w:val="en-GB"/>
    </w:rPr>
  </w:style>
  <w:style w:type="paragraph" w:styleId="ac">
    <w:name w:val="annotation subject"/>
    <w:basedOn w:val="aa"/>
    <w:next w:val="aa"/>
    <w:link w:val="ad"/>
    <w:uiPriority w:val="99"/>
    <w:semiHidden/>
    <w:unhideWhenUsed/>
    <w:rsid w:val="000921E9"/>
    <w:rPr>
      <w:b/>
      <w:bCs/>
    </w:rPr>
  </w:style>
  <w:style w:type="character" w:customStyle="1" w:styleId="ad">
    <w:name w:val="Тема примечания Знак"/>
    <w:basedOn w:val="ab"/>
    <w:link w:val="ac"/>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e">
    <w:name w:val="header"/>
    <w:basedOn w:val="a"/>
    <w:link w:val="af"/>
    <w:uiPriority w:val="99"/>
    <w:semiHidden/>
    <w:unhideWhenUsed/>
    <w:rsid w:val="00185B3C"/>
    <w:pPr>
      <w:tabs>
        <w:tab w:val="center" w:pos="4680"/>
        <w:tab w:val="right" w:pos="9360"/>
      </w:tabs>
      <w:spacing w:after="0" w:line="240" w:lineRule="auto"/>
    </w:pPr>
  </w:style>
  <w:style w:type="character" w:customStyle="1" w:styleId="af">
    <w:name w:val="Верхний колонтитул Знак"/>
    <w:basedOn w:val="a0"/>
    <w:link w:val="ae"/>
    <w:uiPriority w:val="99"/>
    <w:semiHidden/>
    <w:rsid w:val="00185B3C"/>
    <w:rPr>
      <w:rFonts w:ascii="Calibri" w:eastAsia="Times New Roman" w:hAnsi="Calibri" w:cs="Times New Roman"/>
      <w:lang w:val="en-GB"/>
    </w:rPr>
  </w:style>
  <w:style w:type="paragraph" w:styleId="af0">
    <w:name w:val="footer"/>
    <w:basedOn w:val="a"/>
    <w:link w:val="af1"/>
    <w:uiPriority w:val="99"/>
    <w:unhideWhenUsed/>
    <w:rsid w:val="00185B3C"/>
    <w:pPr>
      <w:tabs>
        <w:tab w:val="center" w:pos="4680"/>
        <w:tab w:val="right" w:pos="9360"/>
      </w:tabs>
      <w:spacing w:after="0" w:line="240" w:lineRule="auto"/>
    </w:pPr>
  </w:style>
  <w:style w:type="character" w:customStyle="1" w:styleId="af1">
    <w:name w:val="Нижний колонтитул Знак"/>
    <w:basedOn w:val="a0"/>
    <w:link w:val="af0"/>
    <w:uiPriority w:val="99"/>
    <w:rsid w:val="00185B3C"/>
    <w:rPr>
      <w:rFonts w:ascii="Calibri" w:eastAsia="Times New Roman" w:hAnsi="Calibri" w:cs="Times New Roman"/>
      <w:lang w:val="en-GB"/>
    </w:rPr>
  </w:style>
  <w:style w:type="character" w:styleId="af2">
    <w:name w:val="Hyperlink"/>
    <w:basedOn w:val="a0"/>
    <w:uiPriority w:val="99"/>
    <w:unhideWhenUsed/>
    <w:rsid w:val="00654AF8"/>
    <w:rPr>
      <w:color w:val="0000FF" w:themeColor="hyperlink"/>
      <w:u w:val="single"/>
    </w:rPr>
  </w:style>
  <w:style w:type="paragraph" w:styleId="af3">
    <w:name w:val="footnote text"/>
    <w:basedOn w:val="a"/>
    <w:link w:val="af4"/>
    <w:uiPriority w:val="99"/>
    <w:semiHidden/>
    <w:unhideWhenUsed/>
    <w:rsid w:val="00CF131C"/>
    <w:pPr>
      <w:spacing w:after="0" w:line="240" w:lineRule="auto"/>
    </w:pPr>
    <w:rPr>
      <w:rFonts w:asciiTheme="minorHAnsi" w:eastAsiaTheme="minorHAnsi" w:hAnsiTheme="minorHAnsi" w:cstheme="minorBidi"/>
      <w:sz w:val="20"/>
      <w:szCs w:val="20"/>
      <w:lang w:val="en-US"/>
    </w:rPr>
  </w:style>
  <w:style w:type="character" w:customStyle="1" w:styleId="af4">
    <w:name w:val="Текст сноски Знак"/>
    <w:basedOn w:val="a0"/>
    <w:link w:val="af3"/>
    <w:uiPriority w:val="99"/>
    <w:semiHidden/>
    <w:rsid w:val="00CF131C"/>
    <w:rPr>
      <w:sz w:val="20"/>
      <w:szCs w:val="20"/>
    </w:rPr>
  </w:style>
  <w:style w:type="character" w:styleId="af5">
    <w:name w:val="footnote reference"/>
    <w:basedOn w:val="a0"/>
    <w:uiPriority w:val="99"/>
    <w:semiHidden/>
    <w:unhideWhenUsed/>
    <w:rsid w:val="00CF131C"/>
    <w:rPr>
      <w:vertAlign w:val="superscript"/>
    </w:rPr>
  </w:style>
  <w:style w:type="character" w:customStyle="1" w:styleId="emoticontext">
    <w:name w:val="emoticon_text"/>
    <w:basedOn w:val="a0"/>
    <w:rsid w:val="000F40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1705241">
      <w:bodyDiv w:val="1"/>
      <w:marLeft w:val="0"/>
      <w:marRight w:val="0"/>
      <w:marTop w:val="0"/>
      <w:marBottom w:val="0"/>
      <w:divBdr>
        <w:top w:val="none" w:sz="0" w:space="0" w:color="auto"/>
        <w:left w:val="none" w:sz="0" w:space="0" w:color="auto"/>
        <w:bottom w:val="none" w:sz="0" w:space="0" w:color="auto"/>
        <w:right w:val="none" w:sz="0" w:space="0" w:color="auto"/>
      </w:divBdr>
    </w:div>
    <w:div w:id="462696891">
      <w:bodyDiv w:val="1"/>
      <w:marLeft w:val="0"/>
      <w:marRight w:val="0"/>
      <w:marTop w:val="0"/>
      <w:marBottom w:val="0"/>
      <w:divBdr>
        <w:top w:val="none" w:sz="0" w:space="0" w:color="auto"/>
        <w:left w:val="none" w:sz="0" w:space="0" w:color="auto"/>
        <w:bottom w:val="none" w:sz="0" w:space="0" w:color="auto"/>
        <w:right w:val="none" w:sz="0" w:space="0" w:color="auto"/>
      </w:divBdr>
    </w:div>
    <w:div w:id="479425233">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 w:id="2001470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www.agrolib.ge/%E1%83%99%E1%83%95%E1%83%94%E1%83%91%E1%83%98%E1%83%A1-%E1%83%9E%E1%83%A0%E1%83%9D%E1%83%93%E1%83%A3%E1%83%A5%E1%83%A2%E1%83%94%E1%83%91%E1%83%98%E1%83%A1-%E1%83%A2%E1%83%94%E1%83%A5%E1%83%9C%E1%83%9D%E1%83%9A%E1%83%9D%E1%83%92%E1%83%98%E1%83%94%E1%83%91%E1%83%9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829A88-7BC0-4D53-9D80-564D23D4D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13</Pages>
  <Words>2361</Words>
  <Characters>13463</Characters>
  <Application>Microsoft Office Word</Application>
  <DocSecurity>0</DocSecurity>
  <Lines>112</Lines>
  <Paragraphs>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diakov.net</Company>
  <LinksUpToDate>false</LinksUpToDate>
  <CharactersWithSpaces>15793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Natia</cp:lastModifiedBy>
  <cp:revision>35</cp:revision>
  <cp:lastPrinted>2014-09-04T09:51:00Z</cp:lastPrinted>
  <dcterms:created xsi:type="dcterms:W3CDTF">2018-02-01T15:01:00Z</dcterms:created>
  <dcterms:modified xsi:type="dcterms:W3CDTF">2020-09-16T08:20:00Z</dcterms:modified>
</cp:coreProperties>
</file>